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8DBB0" w14:textId="77777777" w:rsidR="002E7928" w:rsidRPr="00C12EFE" w:rsidRDefault="002E7928" w:rsidP="00AE22F7">
      <w:pPr>
        <w:rPr>
          <w:rFonts w:asciiTheme="majorHAnsi" w:hAnsiTheme="majorHAnsi" w:cstheme="majorHAnsi"/>
          <w:b/>
          <w:szCs w:val="20"/>
        </w:rPr>
      </w:pPr>
    </w:p>
    <w:p w14:paraId="3090BEAA" w14:textId="77777777" w:rsidR="00BA6A92" w:rsidRPr="00C12EFE" w:rsidRDefault="002E7928" w:rsidP="00AE22F7">
      <w:pPr>
        <w:rPr>
          <w:rFonts w:asciiTheme="majorHAnsi" w:hAnsiTheme="majorHAnsi" w:cstheme="majorHAnsi"/>
          <w:b/>
          <w:sz w:val="20"/>
          <w:szCs w:val="20"/>
        </w:rPr>
      </w:pPr>
      <w:r w:rsidRPr="00C12EFE">
        <w:rPr>
          <w:rFonts w:asciiTheme="majorHAnsi" w:hAnsiTheme="majorHAnsi" w:cstheme="majorHAnsi"/>
          <w:b/>
          <w:sz w:val="20"/>
          <w:szCs w:val="20"/>
        </w:rPr>
        <w:t>ALLEGATO</w:t>
      </w:r>
      <w:r w:rsidR="004A57D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A3E45">
        <w:rPr>
          <w:rFonts w:asciiTheme="majorHAnsi" w:hAnsiTheme="majorHAnsi" w:cstheme="majorHAnsi"/>
          <w:b/>
          <w:sz w:val="20"/>
          <w:szCs w:val="20"/>
        </w:rPr>
        <w:t>C</w:t>
      </w:r>
      <w:r w:rsidR="003B036C" w:rsidRPr="00C12EFE">
        <w:rPr>
          <w:rFonts w:asciiTheme="majorHAnsi" w:hAnsiTheme="majorHAnsi" w:cstheme="majorHAnsi"/>
          <w:b/>
          <w:sz w:val="20"/>
          <w:szCs w:val="20"/>
        </w:rPr>
        <w:t xml:space="preserve"> “</w:t>
      </w:r>
      <w:r w:rsidR="00685CEF" w:rsidRPr="00C12EFE">
        <w:rPr>
          <w:rFonts w:asciiTheme="majorHAnsi" w:hAnsiTheme="majorHAnsi" w:cstheme="majorHAnsi"/>
          <w:b/>
          <w:sz w:val="20"/>
          <w:szCs w:val="20"/>
        </w:rPr>
        <w:t>OFFERTA ECONOMICA</w:t>
      </w:r>
      <w:r w:rsidR="003B036C" w:rsidRPr="00C12EFE">
        <w:rPr>
          <w:rFonts w:asciiTheme="majorHAnsi" w:hAnsiTheme="majorHAnsi" w:cstheme="majorHAnsi"/>
          <w:b/>
          <w:sz w:val="20"/>
          <w:szCs w:val="20"/>
        </w:rPr>
        <w:t>”</w:t>
      </w:r>
    </w:p>
    <w:p w14:paraId="3BEF3D6D" w14:textId="77777777" w:rsidR="00BA6A92" w:rsidRPr="00C12EFE" w:rsidRDefault="00BA6A92" w:rsidP="00AE22F7">
      <w:pPr>
        <w:rPr>
          <w:rFonts w:asciiTheme="majorHAnsi" w:hAnsiTheme="majorHAnsi" w:cstheme="majorHAnsi"/>
          <w:b/>
          <w:szCs w:val="20"/>
        </w:rPr>
      </w:pPr>
    </w:p>
    <w:p w14:paraId="641444E1" w14:textId="77777777" w:rsidR="00AE22F7" w:rsidRPr="00C12EFE" w:rsidRDefault="00AE22F7" w:rsidP="00AE22F7">
      <w:pPr>
        <w:ind w:left="5664" w:firstLine="708"/>
        <w:jc w:val="both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</w:p>
    <w:p w14:paraId="78A3541C" w14:textId="77777777" w:rsidR="00DB0393" w:rsidRPr="00C12EFE" w:rsidRDefault="00DB0393" w:rsidP="00C04B69">
      <w:pPr>
        <w:spacing w:line="276" w:lineRule="auto"/>
        <w:ind w:left="5664" w:firstLine="708"/>
        <w:jc w:val="both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 xml:space="preserve">Spett.le </w:t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ab/>
      </w:r>
    </w:p>
    <w:p w14:paraId="2CDEB75A" w14:textId="77777777" w:rsidR="00DB0393" w:rsidRPr="00C12EFE" w:rsidRDefault="00DB0393" w:rsidP="00C04B69">
      <w:pPr>
        <w:spacing w:line="276" w:lineRule="auto"/>
        <w:ind w:left="5664" w:firstLine="708"/>
        <w:jc w:val="both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 xml:space="preserve">GAL NEBRODI PLUS </w:t>
      </w:r>
    </w:p>
    <w:p w14:paraId="772CB0DD" w14:textId="77777777" w:rsidR="00DB0393" w:rsidRPr="00C12EFE" w:rsidRDefault="00DB0393" w:rsidP="00C04B69">
      <w:pPr>
        <w:spacing w:line="276" w:lineRule="auto"/>
        <w:jc w:val="both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ab/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ab/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ab/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ab/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ab/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ab/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ab/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ab/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ab/>
        <w:t xml:space="preserve">Via Mazzini, 35 </w:t>
      </w:r>
    </w:p>
    <w:p w14:paraId="0889FED5" w14:textId="77777777" w:rsidR="00DB0393" w:rsidRPr="00C12EFE" w:rsidRDefault="00DB0393" w:rsidP="00C04B69">
      <w:pPr>
        <w:spacing w:line="276" w:lineRule="auto"/>
        <w:jc w:val="both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ab/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ab/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ab/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ab/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ab/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ab/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ab/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ab/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ab/>
        <w:t>98076 S. Agata Militello (ME)</w:t>
      </w:r>
    </w:p>
    <w:p w14:paraId="3101DE43" w14:textId="77777777" w:rsidR="00DB0393" w:rsidRPr="00C12EFE" w:rsidRDefault="00DB0393" w:rsidP="00AE22F7">
      <w:pPr>
        <w:spacing w:after="160" w:line="259" w:lineRule="auto"/>
        <w:jc w:val="both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</w:p>
    <w:p w14:paraId="2FB8829D" w14:textId="77777777" w:rsidR="00AE22F7" w:rsidRPr="00C12EFE" w:rsidRDefault="00AE22F7" w:rsidP="00AE22F7">
      <w:pPr>
        <w:spacing w:after="160" w:line="259" w:lineRule="auto"/>
        <w:ind w:right="142"/>
        <w:jc w:val="both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</w:p>
    <w:p w14:paraId="54778572" w14:textId="77777777" w:rsidR="00BB6111" w:rsidRPr="00BB6111" w:rsidRDefault="00DB0393" w:rsidP="00BB6111">
      <w:pPr>
        <w:spacing w:after="160" w:line="259" w:lineRule="auto"/>
        <w:ind w:right="142"/>
        <w:jc w:val="both"/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en-US"/>
        </w:rPr>
      </w:pP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 xml:space="preserve">Oggetto: </w:t>
      </w:r>
      <w:r w:rsidR="00BB6111" w:rsidRPr="00BB6111"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en-US"/>
        </w:rPr>
        <w:t>AVVISO PUBBLICOINDAGINE DI MERCATO PER L’AFFIDAMENTO DELLA FORNITURA DI ARREDI E ATTREZZATURE PER EMERGENZA SANITARIA COVID19</w:t>
      </w:r>
    </w:p>
    <w:p w14:paraId="08473A0A" w14:textId="77777777" w:rsidR="00BB6111" w:rsidRPr="00BB6111" w:rsidRDefault="00BB6111" w:rsidP="00BB6111">
      <w:pPr>
        <w:spacing w:after="160" w:line="259" w:lineRule="auto"/>
        <w:ind w:right="142"/>
        <w:jc w:val="both"/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en-US"/>
        </w:rPr>
      </w:pPr>
    </w:p>
    <w:p w14:paraId="2F8A3A05" w14:textId="77777777" w:rsidR="00DB0393" w:rsidRPr="00C12EFE" w:rsidRDefault="00BB6111" w:rsidP="00BB6111">
      <w:pPr>
        <w:spacing w:after="160" w:line="259" w:lineRule="auto"/>
        <w:ind w:right="142"/>
        <w:jc w:val="both"/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en-US"/>
        </w:rPr>
      </w:pPr>
      <w:r w:rsidRPr="00BB6111"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en-US"/>
        </w:rPr>
        <w:t>CUP</w:t>
      </w:r>
      <w:r w:rsidR="004A57D3"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en-US"/>
        </w:rPr>
        <w:t xml:space="preserve"> </w:t>
      </w:r>
      <w:r w:rsidRPr="00BB6111"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en-US"/>
        </w:rPr>
        <w:t xml:space="preserve">: G19C18000006009  </w:t>
      </w:r>
      <w:r w:rsidRPr="00BB6111"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en-US"/>
        </w:rPr>
        <w:tab/>
      </w:r>
      <w:r w:rsidRPr="00BB6111"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en-US"/>
        </w:rPr>
        <w:tab/>
      </w:r>
      <w:r w:rsidRPr="00BB6111"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en-US"/>
        </w:rPr>
        <w:tab/>
      </w:r>
      <w:r w:rsidRPr="00BB6111"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en-US"/>
        </w:rPr>
        <w:tab/>
      </w:r>
      <w:r w:rsidRPr="00BB6111"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en-US"/>
        </w:rPr>
        <w:tab/>
      </w:r>
      <w:r w:rsidRPr="004A57D3"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en-US"/>
        </w:rPr>
        <w:t>CIG</w:t>
      </w:r>
      <w:r w:rsidR="004A57D3" w:rsidRPr="004A57D3"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en-US"/>
        </w:rPr>
        <w:t xml:space="preserve"> </w:t>
      </w:r>
      <w:r w:rsidRPr="004A57D3"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en-US"/>
        </w:rPr>
        <w:t>:</w:t>
      </w:r>
      <w:r w:rsidR="004A57D3" w:rsidRPr="004A57D3"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en-US"/>
        </w:rPr>
        <w:t xml:space="preserve"> Z482E23053</w:t>
      </w:r>
    </w:p>
    <w:p w14:paraId="64E0A7FB" w14:textId="77777777" w:rsidR="00C04B69" w:rsidRPr="00C12EFE" w:rsidRDefault="00685CEF" w:rsidP="004E0003">
      <w:pPr>
        <w:ind w:right="-1"/>
        <w:jc w:val="both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Il/la sottoscritto/a ………………………………….…………………………………nato/a a ………………</w:t>
      </w:r>
      <w:r w:rsidR="00C04B69"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………….</w:t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 xml:space="preserve">…………………..….  </w:t>
      </w:r>
      <w:r w:rsidR="001B1BDD"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Prov …………</w:t>
      </w:r>
    </w:p>
    <w:p w14:paraId="1999440B" w14:textId="77777777" w:rsidR="00C04B69" w:rsidRPr="00C12EFE" w:rsidRDefault="00C04B69" w:rsidP="004E0003">
      <w:pPr>
        <w:ind w:right="-1"/>
        <w:jc w:val="both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</w:p>
    <w:p w14:paraId="27D41724" w14:textId="77777777" w:rsidR="001B1BDD" w:rsidRPr="00C12EFE" w:rsidRDefault="00685CEF" w:rsidP="004E0003">
      <w:pPr>
        <w:ind w:right="-1"/>
        <w:jc w:val="both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il …………</w:t>
      </w:r>
      <w:r w:rsidR="00C04B69"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…</w:t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……………e residente nel comune di …………………………………</w:t>
      </w:r>
      <w:r w:rsidR="00C04B69"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……………………………………</w:t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..</w:t>
      </w:r>
      <w:r w:rsidR="001B1BDD"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 xml:space="preserve"> Prov . ..…….</w:t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C.A.P. …….…</w:t>
      </w:r>
      <w:r w:rsidR="00AE22F7"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.</w:t>
      </w:r>
    </w:p>
    <w:p w14:paraId="0E887BF3" w14:textId="77777777" w:rsidR="001B1BDD" w:rsidRPr="00C12EFE" w:rsidRDefault="001B1BDD" w:rsidP="004E0003">
      <w:pPr>
        <w:ind w:right="-1"/>
        <w:jc w:val="both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</w:p>
    <w:p w14:paraId="2507D1C6" w14:textId="77777777" w:rsidR="00022307" w:rsidRDefault="00685CEF" w:rsidP="004E0003">
      <w:pPr>
        <w:ind w:right="-1"/>
        <w:jc w:val="both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in via/piazza …………………………………………………………………………</w:t>
      </w:r>
      <w:r w:rsidR="00022307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………………….</w:t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 xml:space="preserve">…… n. </w:t>
      </w:r>
      <w:r w:rsidR="001B1BDD"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 xml:space="preserve">…… </w:t>
      </w:r>
      <w:r w:rsidR="00022307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 xml:space="preserve">professionista e/o </w:t>
      </w:r>
      <w:r w:rsidR="001B1BDD"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 xml:space="preserve">nella qualità di </w:t>
      </w:r>
    </w:p>
    <w:p w14:paraId="3807711F" w14:textId="77777777" w:rsidR="00022307" w:rsidRDefault="00022307" w:rsidP="004E0003">
      <w:pPr>
        <w:ind w:right="-1"/>
        <w:jc w:val="both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</w:p>
    <w:p w14:paraId="108B8416" w14:textId="4CBC58B2" w:rsidR="001B1BDD" w:rsidRPr="00C12EFE" w:rsidRDefault="001B1BDD" w:rsidP="004E0003">
      <w:pPr>
        <w:ind w:right="-1"/>
        <w:jc w:val="both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Rappresentante legale della</w:t>
      </w:r>
      <w:r w:rsidR="001B485A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 xml:space="preserve"> </w:t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società ……………………………………………………………</w:t>
      </w:r>
      <w:r w:rsidR="00685CEF"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C</w:t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.</w:t>
      </w:r>
      <w:r w:rsidR="00685CEF"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 xml:space="preserve"> Fiscale ……………………</w:t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…</w:t>
      </w:r>
      <w:r w:rsidR="00022307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……..</w:t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…..</w:t>
      </w:r>
      <w:r w:rsidR="00685CEF"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 xml:space="preserve">…………… </w:t>
      </w:r>
    </w:p>
    <w:p w14:paraId="535700F4" w14:textId="77777777" w:rsidR="001B1BDD" w:rsidRPr="00C12EFE" w:rsidRDefault="001B1BDD" w:rsidP="004E0003">
      <w:pPr>
        <w:ind w:right="-1"/>
        <w:jc w:val="both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</w:p>
    <w:p w14:paraId="4BCC7CFD" w14:textId="77777777" w:rsidR="001B1BDD" w:rsidRPr="00C12EFE" w:rsidRDefault="00685CEF" w:rsidP="004E0003">
      <w:pPr>
        <w:ind w:right="-1"/>
        <w:jc w:val="both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P</w:t>
      </w:r>
      <w:r w:rsidR="001B1BDD"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.</w:t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 xml:space="preserve"> Iva n. ……………………………e sede legale  </w:t>
      </w:r>
      <w:r w:rsidR="00AE22F7"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in ………</w:t>
      </w:r>
      <w:r w:rsidR="001B1BDD"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 xml:space="preserve">…………………………………………………………………………………………via/piazza </w:t>
      </w:r>
    </w:p>
    <w:p w14:paraId="7EE3C269" w14:textId="77777777" w:rsidR="001B1BDD" w:rsidRPr="00C12EFE" w:rsidRDefault="001B1BDD" w:rsidP="004E0003">
      <w:pPr>
        <w:ind w:right="-1"/>
        <w:jc w:val="both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</w:p>
    <w:p w14:paraId="02A62172" w14:textId="77777777" w:rsidR="001B1BDD" w:rsidRPr="00C12EFE" w:rsidRDefault="00AE22F7" w:rsidP="004E0003">
      <w:pPr>
        <w:ind w:right="-1"/>
        <w:jc w:val="both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……………………..…………………..........................</w:t>
      </w:r>
      <w:r w:rsidR="001B1BDD"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 xml:space="preserve"> n. ….  Prov . ..……. C.A.P. …….…</w:t>
      </w:r>
    </w:p>
    <w:p w14:paraId="3A5DCA16" w14:textId="77777777" w:rsidR="00AE22F7" w:rsidRPr="00C12EFE" w:rsidRDefault="00AE22F7" w:rsidP="00AE22F7">
      <w:pPr>
        <w:ind w:right="-1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</w:p>
    <w:p w14:paraId="3B1E8643" w14:textId="77777777" w:rsidR="00685CEF" w:rsidRPr="00C12EFE" w:rsidRDefault="00685CEF" w:rsidP="00AE22F7">
      <w:pPr>
        <w:ind w:right="278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</w:p>
    <w:p w14:paraId="1D1181C6" w14:textId="77777777" w:rsidR="00BA6A92" w:rsidRPr="00C12EFE" w:rsidRDefault="00685CEF" w:rsidP="00AE22F7">
      <w:pPr>
        <w:ind w:right="140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presa visione dell’avviso pubblico di cui all’oggetto e delle condizioni</w:t>
      </w:r>
      <w:r w:rsidR="001B1BDD"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 xml:space="preserve"> contenute</w:t>
      </w:r>
      <w:r w:rsidR="00022307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,</w:t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>accetta</w:t>
      </w:r>
      <w:r w:rsidR="004E0003"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 xml:space="preserve">te </w:t>
      </w:r>
      <w:r w:rsidRPr="00C12EFE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 xml:space="preserve"> integralmente, al fine di concorrere all’aggiudicazione del</w:t>
      </w:r>
      <w:r w:rsidR="00BB6111"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  <w:t xml:space="preserve">la fornitura </w:t>
      </w:r>
    </w:p>
    <w:p w14:paraId="43AC3CB5" w14:textId="77777777" w:rsidR="00075559" w:rsidRPr="00C12EFE" w:rsidRDefault="00AE22F7" w:rsidP="00AE22F7">
      <w:pPr>
        <w:tabs>
          <w:tab w:val="left" w:pos="4111"/>
        </w:tabs>
        <w:autoSpaceDE w:val="0"/>
        <w:autoSpaceDN w:val="0"/>
        <w:adjustRightInd w:val="0"/>
        <w:spacing w:before="120" w:after="120"/>
        <w:ind w:right="-29"/>
        <w:jc w:val="center"/>
        <w:rPr>
          <w:rFonts w:asciiTheme="majorHAnsi" w:eastAsia="Calibri" w:hAnsiTheme="majorHAnsi" w:cstheme="majorHAnsi"/>
          <w:b/>
          <w:bCs/>
          <w:noProof/>
          <w:lang w:eastAsia="en-US"/>
        </w:rPr>
      </w:pPr>
      <w:r w:rsidRPr="00C12EFE">
        <w:rPr>
          <w:rFonts w:asciiTheme="majorHAnsi" w:eastAsia="Calibri" w:hAnsiTheme="majorHAnsi" w:cstheme="majorHAnsi"/>
          <w:b/>
          <w:bCs/>
          <w:noProof/>
          <w:lang w:eastAsia="en-US"/>
        </w:rPr>
        <w:t xml:space="preserve">OFFRE </w:t>
      </w:r>
    </w:p>
    <w:p w14:paraId="41A1B2F0" w14:textId="77777777" w:rsidR="00BB6111" w:rsidRDefault="00BB6111" w:rsidP="00BB6111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noProof/>
          <w:sz w:val="20"/>
          <w:szCs w:val="20"/>
          <w:lang w:eastAsia="en-US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1701"/>
        <w:gridCol w:w="2126"/>
      </w:tblGrid>
      <w:tr w:rsidR="006939DB" w:rsidRPr="00231B96" w14:paraId="043A5786" w14:textId="77777777" w:rsidTr="004F4EE0">
        <w:trPr>
          <w:cantSplit/>
          <w:trHeight w:val="1134"/>
        </w:trPr>
        <w:tc>
          <w:tcPr>
            <w:tcW w:w="534" w:type="dxa"/>
            <w:textDirection w:val="btLr"/>
          </w:tcPr>
          <w:p w14:paraId="735A6A17" w14:textId="77777777" w:rsidR="006939DB" w:rsidRPr="00231B96" w:rsidRDefault="006939DB" w:rsidP="00231B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eastAsia="Calibri" w:hAnsiTheme="majorHAnsi" w:cstheme="majorHAnsi"/>
                <w:b/>
                <w:bCs/>
                <w:noProof/>
                <w:sz w:val="18"/>
                <w:szCs w:val="18"/>
                <w:lang w:eastAsia="en-US"/>
              </w:rPr>
            </w:pPr>
            <w:r w:rsidRPr="00231B96">
              <w:rPr>
                <w:rFonts w:asciiTheme="majorHAnsi" w:eastAsia="Calibri" w:hAnsiTheme="majorHAnsi" w:cstheme="majorHAnsi"/>
                <w:b/>
                <w:bCs/>
                <w:noProof/>
                <w:sz w:val="18"/>
                <w:szCs w:val="18"/>
                <w:lang w:eastAsia="en-US"/>
              </w:rPr>
              <w:t>QUANTITÀ</w:t>
            </w:r>
          </w:p>
        </w:tc>
        <w:tc>
          <w:tcPr>
            <w:tcW w:w="3543" w:type="dxa"/>
          </w:tcPr>
          <w:p w14:paraId="6EA4EA71" w14:textId="77777777" w:rsidR="006939DB" w:rsidRPr="00231B96" w:rsidRDefault="006939DB" w:rsidP="006939DB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b/>
                <w:bCs/>
                <w:noProof/>
                <w:sz w:val="18"/>
                <w:szCs w:val="18"/>
                <w:lang w:eastAsia="en-US"/>
              </w:rPr>
            </w:pPr>
            <w:r w:rsidRPr="00231B96">
              <w:rPr>
                <w:rFonts w:asciiTheme="majorHAnsi" w:eastAsia="Calibri" w:hAnsiTheme="majorHAnsi" w:cstheme="majorHAnsi"/>
                <w:b/>
                <w:bCs/>
                <w:noProof/>
                <w:sz w:val="18"/>
                <w:szCs w:val="18"/>
                <w:lang w:eastAsia="en-US"/>
              </w:rPr>
              <w:t>CARATTERISTICHE TECNICHE</w:t>
            </w:r>
          </w:p>
        </w:tc>
        <w:tc>
          <w:tcPr>
            <w:tcW w:w="2127" w:type="dxa"/>
          </w:tcPr>
          <w:p w14:paraId="47C2D514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b/>
                <w:bCs/>
                <w:noProof/>
                <w:sz w:val="18"/>
                <w:szCs w:val="18"/>
                <w:lang w:eastAsia="en-US"/>
              </w:rPr>
            </w:pPr>
            <w:r w:rsidRPr="00231B96">
              <w:rPr>
                <w:rFonts w:asciiTheme="majorHAnsi" w:eastAsia="Calibri" w:hAnsiTheme="majorHAnsi" w:cstheme="majorHAnsi"/>
                <w:b/>
                <w:bCs/>
                <w:noProof/>
                <w:sz w:val="18"/>
                <w:szCs w:val="18"/>
                <w:lang w:eastAsia="en-US"/>
              </w:rPr>
              <w:t xml:space="preserve">IMPONIBILE </w:t>
            </w:r>
          </w:p>
        </w:tc>
        <w:tc>
          <w:tcPr>
            <w:tcW w:w="1701" w:type="dxa"/>
          </w:tcPr>
          <w:p w14:paraId="18754CFD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b/>
                <w:bCs/>
                <w:noProof/>
                <w:sz w:val="18"/>
                <w:szCs w:val="18"/>
                <w:lang w:eastAsia="en-US"/>
              </w:rPr>
            </w:pPr>
            <w:r w:rsidRPr="00231B96">
              <w:rPr>
                <w:rFonts w:asciiTheme="majorHAnsi" w:eastAsia="Calibri" w:hAnsiTheme="majorHAnsi" w:cstheme="majorHAnsi"/>
                <w:b/>
                <w:bCs/>
                <w:noProof/>
                <w:sz w:val="18"/>
                <w:szCs w:val="18"/>
                <w:lang w:eastAsia="en-US"/>
              </w:rPr>
              <w:t>IVA</w:t>
            </w:r>
          </w:p>
        </w:tc>
        <w:tc>
          <w:tcPr>
            <w:tcW w:w="2126" w:type="dxa"/>
          </w:tcPr>
          <w:p w14:paraId="67174EE3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b/>
                <w:bCs/>
                <w:noProof/>
                <w:sz w:val="18"/>
                <w:szCs w:val="18"/>
                <w:lang w:eastAsia="en-US"/>
              </w:rPr>
            </w:pPr>
            <w:r w:rsidRPr="00231B96">
              <w:rPr>
                <w:rFonts w:asciiTheme="majorHAnsi" w:eastAsia="Calibri" w:hAnsiTheme="majorHAnsi" w:cstheme="majorHAnsi"/>
                <w:b/>
                <w:bCs/>
                <w:noProof/>
                <w:sz w:val="18"/>
                <w:szCs w:val="18"/>
                <w:lang w:eastAsia="en-US"/>
              </w:rPr>
              <w:t xml:space="preserve">TOTALE </w:t>
            </w:r>
          </w:p>
        </w:tc>
      </w:tr>
      <w:tr w:rsidR="006939DB" w:rsidRPr="00231B96" w14:paraId="0E735E76" w14:textId="77777777" w:rsidTr="004F4EE0">
        <w:tc>
          <w:tcPr>
            <w:tcW w:w="534" w:type="dxa"/>
          </w:tcPr>
          <w:p w14:paraId="4D3C6939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  <w:r w:rsidRPr="00231B96"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3543" w:type="dxa"/>
          </w:tcPr>
          <w:p w14:paraId="219D9CBB" w14:textId="77777777" w:rsidR="006939DB" w:rsidRPr="00231B96" w:rsidRDefault="00B01ED1" w:rsidP="004D7CD4">
            <w:pPr>
              <w:widowControl w:val="0"/>
              <w:autoSpaceDE w:val="0"/>
              <w:autoSpaceDN w:val="0"/>
              <w:spacing w:line="360" w:lineRule="auto"/>
              <w:ind w:right="-143"/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18"/>
                <w:szCs w:val="18"/>
                <w:u w:val="single"/>
                <w:lang w:eastAsia="ar-SA"/>
              </w:rPr>
            </w:pPr>
            <w:r w:rsidRPr="00983242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>Scrivania operativa cm 120x</w:t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>60x76</w:t>
            </w:r>
            <w:r w:rsidRPr="00983242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h </w:t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con </w:t>
            </w:r>
            <w:r w:rsidRPr="00983242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piano in </w:t>
            </w:r>
            <w:proofErr w:type="gramStart"/>
            <w:r w:rsidRPr="00983242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melaminico  </w:t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>e</w:t>
            </w:r>
            <w:proofErr w:type="gramEnd"/>
            <w:r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gamba/fianco in vetro o metallo di  design moderno</w:t>
            </w:r>
            <w:bookmarkStart w:id="0" w:name="_Hlk43718545"/>
            <w:bookmarkEnd w:id="0"/>
          </w:p>
          <w:p w14:paraId="3692706D" w14:textId="77777777" w:rsidR="006939DB" w:rsidRPr="00231B96" w:rsidRDefault="006939DB" w:rsidP="004D7CD4">
            <w:pPr>
              <w:widowControl w:val="0"/>
              <w:autoSpaceDE w:val="0"/>
              <w:autoSpaceDN w:val="0"/>
              <w:spacing w:line="360" w:lineRule="auto"/>
              <w:ind w:right="-143"/>
              <w:rPr>
                <w:rFonts w:ascii="Cambria" w:eastAsia="Calibri" w:hAnsi="Cambria" w:cs="Calibri"/>
                <w:color w:val="000000"/>
                <w:position w:val="-1"/>
                <w:sz w:val="18"/>
                <w:szCs w:val="18"/>
                <w:lang w:eastAsia="ar-SA"/>
              </w:rPr>
            </w:pPr>
            <w:r w:rsidRPr="00231B96">
              <w:rPr>
                <w:rFonts w:ascii="Cambria" w:eastAsia="Calibri" w:hAnsi="Cambria" w:cs="Calibri"/>
                <w:color w:val="000000"/>
                <w:position w:val="-1"/>
                <w:sz w:val="18"/>
                <w:szCs w:val="18"/>
                <w:lang w:eastAsia="ar-SA"/>
              </w:rPr>
              <w:t xml:space="preserve">COLORE </w:t>
            </w:r>
            <w:r w:rsidR="00B01ED1">
              <w:rPr>
                <w:rFonts w:ascii="Cambria" w:eastAsia="Calibri" w:hAnsi="Cambria" w:cs="Calibri"/>
                <w:color w:val="000000"/>
                <w:position w:val="-1"/>
                <w:sz w:val="18"/>
                <w:szCs w:val="18"/>
                <w:lang w:eastAsia="ar-SA"/>
              </w:rPr>
              <w:t>a scelta della committenza</w:t>
            </w:r>
          </w:p>
          <w:p w14:paraId="2AEFCBCF" w14:textId="77777777" w:rsidR="006939DB" w:rsidRPr="00231B96" w:rsidRDefault="006939DB" w:rsidP="006939DB">
            <w:pPr>
              <w:widowControl w:val="0"/>
              <w:autoSpaceDE w:val="0"/>
              <w:autoSpaceDN w:val="0"/>
              <w:spacing w:line="360" w:lineRule="auto"/>
              <w:ind w:left="-1" w:right="-143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  <w:r w:rsidRPr="00231B96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18"/>
                <w:szCs w:val="18"/>
                <w:u w:val="single"/>
                <w:lang w:eastAsia="ar-SA"/>
              </w:rPr>
              <w:t>completa di schermo protettivo in plexiglass trasparente cm. 90x 90 spessore 5 mm. fissato con morsetti, con sagomatura inferiore passacarte.</w:t>
            </w:r>
          </w:p>
        </w:tc>
        <w:tc>
          <w:tcPr>
            <w:tcW w:w="2127" w:type="dxa"/>
          </w:tcPr>
          <w:p w14:paraId="4C6A7F3E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2CA04C76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1CA203AA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</w:tr>
      <w:tr w:rsidR="006939DB" w:rsidRPr="00231B96" w14:paraId="261494AC" w14:textId="77777777" w:rsidTr="004F4EE0">
        <w:tc>
          <w:tcPr>
            <w:tcW w:w="534" w:type="dxa"/>
          </w:tcPr>
          <w:p w14:paraId="7AFB9634" w14:textId="77777777" w:rsidR="006939DB" w:rsidRPr="00231B96" w:rsidRDefault="004F4EE0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43" w:type="dxa"/>
          </w:tcPr>
          <w:p w14:paraId="20BE31B8" w14:textId="77777777" w:rsidR="004F4EE0" w:rsidRPr="004F4EE0" w:rsidRDefault="004F4EE0" w:rsidP="004F4EE0">
            <w:pPr>
              <w:widowControl w:val="0"/>
              <w:autoSpaceDE w:val="0"/>
              <w:autoSpaceDN w:val="0"/>
              <w:spacing w:line="360" w:lineRule="auto"/>
              <w:ind w:left="-1" w:right="-143"/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</w:pPr>
            <w:r w:rsidRPr="004F4EE0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t xml:space="preserve">Mobile basso Misure cm 135x45x80h </w:t>
            </w:r>
          </w:p>
          <w:p w14:paraId="3B8617D1" w14:textId="77777777" w:rsidR="004F4EE0" w:rsidRPr="004F4EE0" w:rsidRDefault="004F4EE0" w:rsidP="004F4EE0">
            <w:pPr>
              <w:widowControl w:val="0"/>
              <w:autoSpaceDE w:val="0"/>
              <w:autoSpaceDN w:val="0"/>
              <w:spacing w:line="360" w:lineRule="auto"/>
              <w:ind w:left="-1" w:right="-143"/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</w:pPr>
            <w:r w:rsidRPr="004F4EE0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t xml:space="preserve">composto da 1 elem.cm 45 c/anta vetro satinato + 2 elem.cm 45 con </w:t>
            </w:r>
            <w:r w:rsidRPr="004F4EE0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lastRenderedPageBreak/>
              <w:t xml:space="preserve">ante cieche con serratura </w:t>
            </w:r>
          </w:p>
          <w:p w14:paraId="224C7AB4" w14:textId="77777777" w:rsidR="004F4EE0" w:rsidRPr="004F4EE0" w:rsidRDefault="004F4EE0" w:rsidP="004F4EE0">
            <w:pPr>
              <w:widowControl w:val="0"/>
              <w:autoSpaceDE w:val="0"/>
              <w:autoSpaceDN w:val="0"/>
              <w:spacing w:line="360" w:lineRule="auto"/>
              <w:ind w:left="-1" w:right="-143"/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</w:pPr>
            <w:r w:rsidRPr="004F4EE0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t xml:space="preserve">struttura in </w:t>
            </w:r>
            <w:proofErr w:type="gramStart"/>
            <w:r w:rsidRPr="004F4EE0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t>melaminico classe</w:t>
            </w:r>
            <w:proofErr w:type="gramEnd"/>
            <w:r w:rsidRPr="004F4EE0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t xml:space="preserve"> E1 </w:t>
            </w:r>
          </w:p>
          <w:p w14:paraId="6B0C13B2" w14:textId="2802696C" w:rsidR="006939DB" w:rsidRPr="00231B96" w:rsidRDefault="00B01ED1" w:rsidP="004D7CD4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  <w:r w:rsidRPr="009273B7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>col</w:t>
            </w:r>
            <w:r w:rsidR="001B485A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ore </w:t>
            </w:r>
            <w:r w:rsidRPr="009273B7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>grigio + ante e top di finitura color legno a scelta della committenza</w:t>
            </w:r>
          </w:p>
        </w:tc>
        <w:tc>
          <w:tcPr>
            <w:tcW w:w="2127" w:type="dxa"/>
          </w:tcPr>
          <w:p w14:paraId="495C785E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7B828CC8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5A5FBE4E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</w:tr>
      <w:tr w:rsidR="004F4EE0" w:rsidRPr="00231B96" w14:paraId="4B708780" w14:textId="77777777" w:rsidTr="004F4EE0">
        <w:tc>
          <w:tcPr>
            <w:tcW w:w="534" w:type="dxa"/>
          </w:tcPr>
          <w:p w14:paraId="7E985842" w14:textId="77777777" w:rsidR="004F4EE0" w:rsidRPr="00231B96" w:rsidRDefault="004F4EE0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43" w:type="dxa"/>
          </w:tcPr>
          <w:p w14:paraId="357ECAA6" w14:textId="77777777" w:rsidR="004F4EE0" w:rsidRPr="004F4EE0" w:rsidRDefault="004F4EE0" w:rsidP="004F4EE0">
            <w:pPr>
              <w:widowControl w:val="0"/>
              <w:autoSpaceDE w:val="0"/>
              <w:autoSpaceDN w:val="0"/>
              <w:spacing w:line="360" w:lineRule="auto"/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</w:pPr>
            <w:r w:rsidRPr="004F4EE0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t xml:space="preserve"> Mobile medio cm 120x45x160h </w:t>
            </w:r>
          </w:p>
          <w:p w14:paraId="5C3100B8" w14:textId="77777777" w:rsidR="004F4EE0" w:rsidRPr="004F4EE0" w:rsidRDefault="004F4EE0" w:rsidP="004F4EE0">
            <w:pPr>
              <w:spacing w:line="1" w:lineRule="atLeast"/>
              <w:ind w:left="2" w:hangingChars="1" w:hanging="2"/>
              <w:outlineLvl w:val="0"/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</w:pPr>
            <w:r w:rsidRPr="004F4EE0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t xml:space="preserve">composto da 2 </w:t>
            </w:r>
            <w:proofErr w:type="spellStart"/>
            <w:r w:rsidRPr="004F4EE0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t>elem</w:t>
            </w:r>
            <w:proofErr w:type="spellEnd"/>
            <w:r w:rsidRPr="004F4EE0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t>.</w:t>
            </w:r>
            <w:r w:rsidR="004A57D3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t xml:space="preserve"> </w:t>
            </w:r>
            <w:r w:rsidRPr="004F4EE0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t xml:space="preserve">cm 60 con ante cieche con serratura struttura in </w:t>
            </w:r>
            <w:proofErr w:type="gramStart"/>
            <w:r w:rsidRPr="004F4EE0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t>melaminico classe</w:t>
            </w:r>
            <w:proofErr w:type="gramEnd"/>
            <w:r w:rsidRPr="004F4EE0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t xml:space="preserve"> E1</w:t>
            </w:r>
          </w:p>
          <w:p w14:paraId="5EF57872" w14:textId="7C7832B3" w:rsidR="004F4EE0" w:rsidRPr="00231B96" w:rsidRDefault="00B01ED1" w:rsidP="004D7CD4">
            <w:pPr>
              <w:widowControl w:val="0"/>
              <w:autoSpaceDE w:val="0"/>
              <w:autoSpaceDN w:val="0"/>
              <w:spacing w:line="360" w:lineRule="auto"/>
              <w:ind w:left="-1" w:right="-143"/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18"/>
                <w:szCs w:val="18"/>
                <w:u w:val="single"/>
                <w:lang w:eastAsia="ar-SA"/>
              </w:rPr>
            </w:pPr>
            <w:r w:rsidRPr="009273B7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>col</w:t>
            </w:r>
            <w:r w:rsidR="001B485A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ore </w:t>
            </w:r>
            <w:r w:rsidRPr="009273B7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>grigio + ante e top di finitura color legno a scelta della committenza</w:t>
            </w:r>
          </w:p>
        </w:tc>
        <w:tc>
          <w:tcPr>
            <w:tcW w:w="2127" w:type="dxa"/>
          </w:tcPr>
          <w:p w14:paraId="0A1A92F2" w14:textId="77777777" w:rsidR="004F4EE0" w:rsidRPr="00231B96" w:rsidRDefault="004F4EE0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3884061C" w14:textId="77777777" w:rsidR="004F4EE0" w:rsidRPr="00231B96" w:rsidRDefault="004F4EE0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3BEB42DA" w14:textId="77777777" w:rsidR="004F4EE0" w:rsidRPr="00231B96" w:rsidRDefault="004F4EE0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</w:tr>
      <w:tr w:rsidR="004F4EE0" w:rsidRPr="00231B96" w14:paraId="4D1CB050" w14:textId="77777777" w:rsidTr="004F4EE0">
        <w:tc>
          <w:tcPr>
            <w:tcW w:w="534" w:type="dxa"/>
          </w:tcPr>
          <w:p w14:paraId="370B1F54" w14:textId="77777777" w:rsidR="004F4EE0" w:rsidRPr="00231B96" w:rsidRDefault="004F4EE0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43" w:type="dxa"/>
          </w:tcPr>
          <w:p w14:paraId="40BDAD96" w14:textId="104522EF" w:rsidR="004F4EE0" w:rsidRPr="004F4EE0" w:rsidRDefault="004F4EE0" w:rsidP="004F4EE0">
            <w:pPr>
              <w:widowControl w:val="0"/>
              <w:autoSpaceDE w:val="0"/>
              <w:autoSpaceDN w:val="0"/>
              <w:spacing w:line="360" w:lineRule="auto"/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</w:pPr>
            <w:r w:rsidRPr="004F4EE0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t>Mobile basso</w:t>
            </w:r>
            <w:r w:rsidR="001B485A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t xml:space="preserve"> </w:t>
            </w:r>
            <w:r w:rsidRPr="004F4EE0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t xml:space="preserve">cm 90x45x80h </w:t>
            </w:r>
          </w:p>
          <w:p w14:paraId="47B925B0" w14:textId="77777777" w:rsidR="004F4EE0" w:rsidRPr="004F4EE0" w:rsidRDefault="004F4EE0" w:rsidP="004F4EE0">
            <w:pPr>
              <w:widowControl w:val="0"/>
              <w:autoSpaceDE w:val="0"/>
              <w:autoSpaceDN w:val="0"/>
              <w:spacing w:line="360" w:lineRule="auto"/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</w:pPr>
            <w:r w:rsidRPr="004F4EE0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t xml:space="preserve">composto da un elemento con ante cieche con serratura struttura in </w:t>
            </w:r>
            <w:proofErr w:type="gramStart"/>
            <w:r w:rsidRPr="004F4EE0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t>melaminico classe</w:t>
            </w:r>
            <w:proofErr w:type="gramEnd"/>
            <w:r w:rsidRPr="004F4EE0"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20"/>
                <w:szCs w:val="20"/>
                <w:u w:val="single"/>
                <w:lang w:eastAsia="ar-SA"/>
              </w:rPr>
              <w:t xml:space="preserve"> E1 </w:t>
            </w:r>
          </w:p>
          <w:p w14:paraId="24E7B4BE" w14:textId="51AA599F" w:rsidR="004F4EE0" w:rsidRPr="00231B96" w:rsidRDefault="00B01ED1" w:rsidP="004D7CD4">
            <w:pPr>
              <w:widowControl w:val="0"/>
              <w:autoSpaceDE w:val="0"/>
              <w:autoSpaceDN w:val="0"/>
              <w:spacing w:line="360" w:lineRule="auto"/>
              <w:ind w:left="-1" w:right="-143"/>
              <w:rPr>
                <w:rFonts w:ascii="Cambria" w:eastAsia="Calibri" w:hAnsi="Cambria" w:cs="Calibri"/>
                <w:b/>
                <w:bCs/>
                <w:color w:val="000000"/>
                <w:position w:val="-1"/>
                <w:sz w:val="18"/>
                <w:szCs w:val="18"/>
                <w:u w:val="single"/>
                <w:lang w:eastAsia="ar-SA"/>
              </w:rPr>
            </w:pPr>
            <w:r w:rsidRPr="009273B7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>col</w:t>
            </w:r>
            <w:r w:rsidR="001B485A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ore </w:t>
            </w:r>
            <w:r w:rsidRPr="009273B7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>grigio + ante e top di finitura color legno a scelta della committenza</w:t>
            </w:r>
          </w:p>
        </w:tc>
        <w:tc>
          <w:tcPr>
            <w:tcW w:w="2127" w:type="dxa"/>
          </w:tcPr>
          <w:p w14:paraId="680DB4C3" w14:textId="77777777" w:rsidR="004F4EE0" w:rsidRPr="00231B96" w:rsidRDefault="004F4EE0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70DC9193" w14:textId="77777777" w:rsidR="004F4EE0" w:rsidRPr="00231B96" w:rsidRDefault="004F4EE0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58C9B474" w14:textId="77777777" w:rsidR="004F4EE0" w:rsidRPr="00231B96" w:rsidRDefault="004F4EE0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</w:tr>
      <w:tr w:rsidR="006939DB" w:rsidRPr="00231B96" w14:paraId="1E81033C" w14:textId="77777777" w:rsidTr="004F4EE0">
        <w:tc>
          <w:tcPr>
            <w:tcW w:w="534" w:type="dxa"/>
          </w:tcPr>
          <w:p w14:paraId="60A4D5A9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  <w:r w:rsidRPr="00231B96"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43" w:type="dxa"/>
          </w:tcPr>
          <w:p w14:paraId="2EA5A41D" w14:textId="77777777" w:rsidR="006939DB" w:rsidRPr="004F4EE0" w:rsidRDefault="006939DB" w:rsidP="004D7CD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ajorHAnsi"/>
                <w:b/>
                <w:bCs/>
                <w:noProof/>
                <w:sz w:val="20"/>
                <w:szCs w:val="20"/>
                <w:u w:val="single"/>
                <w:lang w:eastAsia="en-US"/>
              </w:rPr>
            </w:pPr>
            <w:r w:rsidRPr="004F4EE0">
              <w:rPr>
                <w:rFonts w:asciiTheme="minorHAnsi" w:eastAsia="Calibri" w:hAnsiTheme="minorHAnsi" w:cstheme="majorHAnsi"/>
                <w:b/>
                <w:bCs/>
                <w:noProof/>
                <w:sz w:val="20"/>
                <w:szCs w:val="20"/>
                <w:u w:val="single"/>
                <w:lang w:eastAsia="en-US"/>
              </w:rPr>
              <w:t xml:space="preserve">n. 1 schermo divisorio “parafiato” da scrivania </w:t>
            </w:r>
          </w:p>
          <w:p w14:paraId="2395BFB5" w14:textId="77777777" w:rsidR="006939DB" w:rsidRPr="004F4EE0" w:rsidRDefault="006939DB" w:rsidP="004D7CD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ajorHAnsi"/>
                <w:noProof/>
                <w:sz w:val="20"/>
                <w:szCs w:val="20"/>
                <w:lang w:eastAsia="en-US"/>
              </w:rPr>
            </w:pPr>
            <w:r w:rsidRPr="004F4EE0">
              <w:rPr>
                <w:rFonts w:asciiTheme="minorHAnsi" w:eastAsia="Calibri" w:hAnsiTheme="minorHAnsi" w:cstheme="majorHAnsi"/>
                <w:noProof/>
                <w:sz w:val="20"/>
                <w:szCs w:val="20"/>
                <w:lang w:eastAsia="en-US"/>
              </w:rPr>
              <w:t>Applicazione frontale in plexiglass cm. 120x 75, spessore 5 mm. con sagomatura inferiore per passa</w:t>
            </w:r>
            <w:r w:rsidR="00B01ED1">
              <w:rPr>
                <w:rFonts w:asciiTheme="minorHAnsi" w:eastAsia="Calibri" w:hAnsiTheme="minorHAnsi" w:cstheme="majorHAnsi"/>
                <w:noProof/>
                <w:sz w:val="20"/>
                <w:szCs w:val="20"/>
                <w:lang w:eastAsia="en-US"/>
              </w:rPr>
              <w:t xml:space="preserve">ggio </w:t>
            </w:r>
            <w:r w:rsidRPr="004F4EE0">
              <w:rPr>
                <w:rFonts w:asciiTheme="minorHAnsi" w:eastAsia="Calibri" w:hAnsiTheme="minorHAnsi" w:cstheme="majorHAnsi"/>
                <w:noProof/>
                <w:sz w:val="20"/>
                <w:szCs w:val="20"/>
                <w:lang w:eastAsia="en-US"/>
              </w:rPr>
              <w:t>carte.</w:t>
            </w:r>
          </w:p>
        </w:tc>
        <w:tc>
          <w:tcPr>
            <w:tcW w:w="2127" w:type="dxa"/>
          </w:tcPr>
          <w:p w14:paraId="42E84E0F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65075DFA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66AD396D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</w:tr>
      <w:tr w:rsidR="006939DB" w:rsidRPr="00231B96" w14:paraId="7C867E2C" w14:textId="77777777" w:rsidTr="004F4EE0">
        <w:tc>
          <w:tcPr>
            <w:tcW w:w="534" w:type="dxa"/>
          </w:tcPr>
          <w:p w14:paraId="5665D935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  <w:r w:rsidRPr="00231B96"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3543" w:type="dxa"/>
          </w:tcPr>
          <w:p w14:paraId="1C4A99E0" w14:textId="77777777" w:rsidR="006939DB" w:rsidRPr="004F4EE0" w:rsidRDefault="00185760" w:rsidP="00BB611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ajorHAnsi"/>
                <w:b/>
                <w:bCs/>
                <w:noProof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eastAsia="Calibri" w:hAnsiTheme="minorHAnsi" w:cstheme="majorHAnsi"/>
                <w:b/>
                <w:bCs/>
                <w:noProof/>
                <w:sz w:val="20"/>
                <w:szCs w:val="20"/>
                <w:u w:val="single"/>
                <w:lang w:eastAsia="en-US"/>
              </w:rPr>
              <w:t xml:space="preserve">Piantana a </w:t>
            </w:r>
            <w:r w:rsidR="006939DB" w:rsidRPr="004F4EE0">
              <w:rPr>
                <w:rFonts w:asciiTheme="minorHAnsi" w:eastAsia="Calibri" w:hAnsiTheme="minorHAnsi" w:cstheme="majorHAnsi"/>
                <w:b/>
                <w:bCs/>
                <w:noProof/>
                <w:sz w:val="20"/>
                <w:szCs w:val="20"/>
                <w:u w:val="single"/>
                <w:lang w:eastAsia="en-US"/>
              </w:rPr>
              <w:t xml:space="preserve">colonna </w:t>
            </w:r>
            <w:r w:rsidR="00C012FD">
              <w:rPr>
                <w:rFonts w:asciiTheme="minorHAnsi" w:eastAsia="Calibri" w:hAnsiTheme="minorHAnsi" w:cstheme="majorHAnsi"/>
                <w:b/>
                <w:bCs/>
                <w:noProof/>
                <w:sz w:val="20"/>
                <w:szCs w:val="20"/>
                <w:u w:val="single"/>
                <w:lang w:eastAsia="en-US"/>
              </w:rPr>
              <w:t>completa di</w:t>
            </w:r>
            <w:r w:rsidR="006939DB" w:rsidRPr="004F4EE0">
              <w:rPr>
                <w:rFonts w:asciiTheme="minorHAnsi" w:eastAsia="Calibri" w:hAnsiTheme="minorHAnsi" w:cstheme="majorHAnsi"/>
                <w:b/>
                <w:bCs/>
                <w:noProof/>
                <w:sz w:val="20"/>
                <w:szCs w:val="20"/>
                <w:u w:val="single"/>
                <w:lang w:eastAsia="en-US"/>
              </w:rPr>
              <w:t>dispenser</w:t>
            </w:r>
            <w:r>
              <w:rPr>
                <w:rFonts w:asciiTheme="minorHAnsi" w:eastAsia="Calibri" w:hAnsiTheme="minorHAnsi" w:cstheme="majorHAnsi"/>
                <w:b/>
                <w:bCs/>
                <w:noProof/>
                <w:sz w:val="20"/>
                <w:szCs w:val="20"/>
                <w:u w:val="single"/>
                <w:lang w:eastAsia="en-US"/>
              </w:rPr>
              <w:t xml:space="preserve"> manuale</w:t>
            </w:r>
            <w:r w:rsidR="006939DB" w:rsidRPr="004F4EE0">
              <w:rPr>
                <w:rFonts w:asciiTheme="minorHAnsi" w:eastAsia="Calibri" w:hAnsiTheme="minorHAnsi" w:cstheme="majorHAnsi"/>
                <w:b/>
                <w:bCs/>
                <w:noProof/>
                <w:sz w:val="20"/>
                <w:szCs w:val="20"/>
                <w:u w:val="single"/>
                <w:lang w:eastAsia="en-US"/>
              </w:rPr>
              <w:t xml:space="preserve"> igienizzante con vassoio porta guanti  </w:t>
            </w:r>
          </w:p>
          <w:p w14:paraId="74FDF51F" w14:textId="77777777" w:rsidR="006939DB" w:rsidRPr="004F4EE0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ajorHAnsi"/>
                <w:noProof/>
                <w:sz w:val="20"/>
                <w:szCs w:val="20"/>
                <w:lang w:eastAsia="en-US"/>
              </w:rPr>
            </w:pPr>
            <w:r w:rsidRPr="004F4EE0">
              <w:rPr>
                <w:rFonts w:asciiTheme="minorHAnsi" w:eastAsia="Calibri" w:hAnsiTheme="minorHAnsi" w:cstheme="majorHAnsi"/>
                <w:noProof/>
                <w:sz w:val="20"/>
                <w:szCs w:val="20"/>
                <w:lang w:eastAsia="en-US"/>
              </w:rPr>
              <w:t xml:space="preserve">Base: acciaio verniciato sp. 5 mm. – diam. 320 </w:t>
            </w:r>
            <w:r w:rsidR="00B01ED1">
              <w:rPr>
                <w:rFonts w:asciiTheme="minorHAnsi" w:eastAsia="Calibri" w:hAnsiTheme="minorHAnsi" w:cstheme="majorHAnsi"/>
                <w:noProof/>
                <w:sz w:val="20"/>
                <w:szCs w:val="20"/>
                <w:lang w:eastAsia="en-US"/>
              </w:rPr>
              <w:t>o similari caratteristiche</w:t>
            </w:r>
          </w:p>
          <w:p w14:paraId="4DB1A2CB" w14:textId="77777777" w:rsidR="006939DB" w:rsidRPr="004F4EE0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aj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32BF1B64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688A9667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7B8EDC6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</w:tr>
      <w:tr w:rsidR="006939DB" w:rsidRPr="00231B96" w14:paraId="6D3FA150" w14:textId="77777777" w:rsidTr="004F4EE0">
        <w:tc>
          <w:tcPr>
            <w:tcW w:w="534" w:type="dxa"/>
          </w:tcPr>
          <w:p w14:paraId="4EA3557F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</w:tcPr>
          <w:p w14:paraId="6B13B82F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6E8DD51D" w14:textId="77777777" w:rsidR="006939DB" w:rsidRPr="004F4EE0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US"/>
              </w:rPr>
            </w:pPr>
            <w:r w:rsidRPr="004F4EE0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US"/>
              </w:rPr>
              <w:t>TOTALE FORNITURA</w:t>
            </w:r>
          </w:p>
        </w:tc>
        <w:tc>
          <w:tcPr>
            <w:tcW w:w="1701" w:type="dxa"/>
          </w:tcPr>
          <w:p w14:paraId="5235A50E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6F09FD19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</w:tr>
      <w:tr w:rsidR="006939DB" w:rsidRPr="00231B96" w14:paraId="0A993611" w14:textId="77777777" w:rsidTr="004F4EE0">
        <w:tc>
          <w:tcPr>
            <w:tcW w:w="534" w:type="dxa"/>
          </w:tcPr>
          <w:p w14:paraId="3D1C765E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</w:tcPr>
          <w:p w14:paraId="07F5DB2E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7DE61DD1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0012DE48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6EE60D4D" w14:textId="77777777" w:rsidR="006939DB" w:rsidRPr="00231B96" w:rsidRDefault="006939DB" w:rsidP="00BB6111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US"/>
              </w:rPr>
            </w:pPr>
          </w:p>
        </w:tc>
      </w:tr>
    </w:tbl>
    <w:p w14:paraId="32BBEB71" w14:textId="77777777" w:rsidR="00BB6111" w:rsidRPr="00231B96" w:rsidRDefault="00BB6111" w:rsidP="00BB6111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noProof/>
          <w:sz w:val="18"/>
          <w:szCs w:val="18"/>
          <w:lang w:eastAsia="en-US"/>
        </w:rPr>
      </w:pPr>
    </w:p>
    <w:p w14:paraId="6E44098B" w14:textId="77777777" w:rsidR="00BB6111" w:rsidRPr="00231B96" w:rsidRDefault="00BB6111" w:rsidP="00BB6111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noProof/>
          <w:sz w:val="18"/>
          <w:szCs w:val="18"/>
          <w:lang w:eastAsia="en-US"/>
        </w:rPr>
      </w:pPr>
    </w:p>
    <w:p w14:paraId="432EFBE1" w14:textId="77777777" w:rsidR="00BB6111" w:rsidRPr="00231B96" w:rsidRDefault="00BB6111" w:rsidP="00BB6111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noProof/>
          <w:sz w:val="18"/>
          <w:szCs w:val="18"/>
          <w:lang w:eastAsia="en-US"/>
        </w:rPr>
      </w:pPr>
      <w:r w:rsidRPr="00231B96">
        <w:rPr>
          <w:rFonts w:asciiTheme="majorHAnsi" w:eastAsia="Calibri" w:hAnsiTheme="majorHAnsi" w:cstheme="majorHAnsi"/>
          <w:noProof/>
          <w:sz w:val="18"/>
          <w:szCs w:val="18"/>
          <w:lang w:eastAsia="en-US"/>
        </w:rPr>
        <w:tab/>
      </w:r>
      <w:r w:rsidRPr="00231B96">
        <w:rPr>
          <w:rFonts w:asciiTheme="majorHAnsi" w:eastAsia="Calibri" w:hAnsiTheme="majorHAnsi" w:cstheme="majorHAnsi"/>
          <w:noProof/>
          <w:sz w:val="18"/>
          <w:szCs w:val="18"/>
          <w:lang w:eastAsia="en-US"/>
        </w:rPr>
        <w:tab/>
      </w:r>
      <w:r w:rsidRPr="00231B96">
        <w:rPr>
          <w:rFonts w:asciiTheme="majorHAnsi" w:eastAsia="Calibri" w:hAnsiTheme="majorHAnsi" w:cstheme="majorHAnsi"/>
          <w:noProof/>
          <w:sz w:val="18"/>
          <w:szCs w:val="18"/>
          <w:lang w:eastAsia="en-US"/>
        </w:rPr>
        <w:tab/>
      </w:r>
      <w:r w:rsidRPr="00231B96">
        <w:rPr>
          <w:rFonts w:asciiTheme="majorHAnsi" w:eastAsia="Calibri" w:hAnsiTheme="majorHAnsi" w:cstheme="majorHAnsi"/>
          <w:noProof/>
          <w:sz w:val="18"/>
          <w:szCs w:val="18"/>
          <w:lang w:eastAsia="en-US"/>
        </w:rPr>
        <w:tab/>
      </w:r>
      <w:r w:rsidRPr="00231B96">
        <w:rPr>
          <w:rFonts w:asciiTheme="majorHAnsi" w:eastAsia="Calibri" w:hAnsiTheme="majorHAnsi" w:cstheme="majorHAnsi"/>
          <w:noProof/>
          <w:sz w:val="18"/>
          <w:szCs w:val="18"/>
          <w:lang w:eastAsia="en-US"/>
        </w:rPr>
        <w:tab/>
      </w:r>
      <w:r w:rsidRPr="00231B96">
        <w:rPr>
          <w:rFonts w:asciiTheme="majorHAnsi" w:eastAsia="Calibri" w:hAnsiTheme="majorHAnsi" w:cstheme="majorHAnsi"/>
          <w:noProof/>
          <w:sz w:val="18"/>
          <w:szCs w:val="18"/>
          <w:lang w:eastAsia="en-US"/>
        </w:rPr>
        <w:tab/>
      </w:r>
      <w:r w:rsidRPr="00231B96">
        <w:rPr>
          <w:rFonts w:asciiTheme="majorHAnsi" w:eastAsia="Calibri" w:hAnsiTheme="majorHAnsi" w:cstheme="majorHAnsi"/>
          <w:noProof/>
          <w:sz w:val="18"/>
          <w:szCs w:val="18"/>
          <w:lang w:eastAsia="en-US"/>
        </w:rPr>
        <w:tab/>
      </w:r>
      <w:r w:rsidRPr="00231B96">
        <w:rPr>
          <w:rFonts w:asciiTheme="majorHAnsi" w:eastAsia="Calibri" w:hAnsiTheme="majorHAnsi" w:cstheme="majorHAnsi"/>
          <w:noProof/>
          <w:sz w:val="18"/>
          <w:szCs w:val="18"/>
          <w:lang w:eastAsia="en-US"/>
        </w:rPr>
        <w:tab/>
      </w:r>
      <w:r w:rsidRPr="00231B96">
        <w:rPr>
          <w:rFonts w:asciiTheme="majorHAnsi" w:eastAsia="Calibri" w:hAnsiTheme="majorHAnsi" w:cstheme="majorHAnsi"/>
          <w:noProof/>
          <w:sz w:val="18"/>
          <w:szCs w:val="18"/>
          <w:lang w:eastAsia="en-US"/>
        </w:rPr>
        <w:tab/>
      </w:r>
    </w:p>
    <w:p w14:paraId="7C81AD3E" w14:textId="77777777" w:rsidR="00075559" w:rsidRPr="00231B96" w:rsidRDefault="00075559" w:rsidP="00AE22F7">
      <w:pPr>
        <w:tabs>
          <w:tab w:val="left" w:pos="4111"/>
        </w:tabs>
        <w:autoSpaceDE w:val="0"/>
        <w:autoSpaceDN w:val="0"/>
        <w:adjustRightInd w:val="0"/>
        <w:spacing w:before="120" w:after="120"/>
        <w:ind w:right="-29"/>
        <w:jc w:val="center"/>
        <w:rPr>
          <w:rFonts w:asciiTheme="majorHAnsi" w:eastAsia="Calibri" w:hAnsiTheme="majorHAnsi" w:cstheme="majorHAnsi"/>
          <w:b/>
          <w:bCs/>
          <w:noProof/>
          <w:sz w:val="18"/>
          <w:szCs w:val="18"/>
          <w:lang w:eastAsia="en-US"/>
        </w:rPr>
      </w:pPr>
      <w:r w:rsidRPr="00231B96">
        <w:rPr>
          <w:rFonts w:asciiTheme="majorHAnsi" w:eastAsia="Calibri" w:hAnsiTheme="majorHAnsi" w:cstheme="majorHAnsi"/>
          <w:b/>
          <w:bCs/>
          <w:noProof/>
          <w:sz w:val="18"/>
          <w:szCs w:val="18"/>
          <w:lang w:eastAsia="en-US"/>
        </w:rPr>
        <w:t>DICHIARA</w:t>
      </w:r>
    </w:p>
    <w:p w14:paraId="15E020CE" w14:textId="77777777" w:rsidR="00BB6111" w:rsidRPr="00231B96" w:rsidRDefault="00BB6111" w:rsidP="00BB6111">
      <w:pPr>
        <w:pStyle w:val="Paragrafoelenco"/>
        <w:numPr>
          <w:ilvl w:val="0"/>
          <w:numId w:val="31"/>
        </w:numPr>
        <w:tabs>
          <w:tab w:val="left" w:pos="4111"/>
        </w:tabs>
        <w:autoSpaceDE w:val="0"/>
        <w:autoSpaceDN w:val="0"/>
        <w:adjustRightInd w:val="0"/>
        <w:spacing w:before="120" w:after="120"/>
        <w:ind w:right="-29"/>
        <w:rPr>
          <w:rFonts w:asciiTheme="majorHAnsi" w:hAnsiTheme="majorHAnsi" w:cstheme="majorHAnsi"/>
          <w:b/>
          <w:bCs/>
          <w:noProof/>
          <w:sz w:val="18"/>
          <w:szCs w:val="18"/>
        </w:rPr>
      </w:pPr>
      <w:r w:rsidRPr="00231B96">
        <w:rPr>
          <w:rFonts w:asciiTheme="majorHAnsi" w:hAnsiTheme="majorHAnsi" w:cstheme="majorHAnsi"/>
          <w:b/>
          <w:bCs/>
          <w:noProof/>
          <w:sz w:val="18"/>
          <w:szCs w:val="18"/>
        </w:rPr>
        <w:t>di accettare le seguenti condizioni di fornitura:</w:t>
      </w:r>
    </w:p>
    <w:p w14:paraId="52574D49" w14:textId="77777777" w:rsidR="00BB6111" w:rsidRPr="004A57D3" w:rsidRDefault="00BB6111" w:rsidP="00BB6111">
      <w:pPr>
        <w:pStyle w:val="Paragrafoelenco"/>
        <w:numPr>
          <w:ilvl w:val="5"/>
          <w:numId w:val="30"/>
        </w:numPr>
        <w:tabs>
          <w:tab w:val="left" w:pos="4111"/>
        </w:tabs>
        <w:autoSpaceDE w:val="0"/>
        <w:autoSpaceDN w:val="0"/>
        <w:adjustRightInd w:val="0"/>
        <w:spacing w:before="120" w:after="120"/>
        <w:ind w:right="-29"/>
        <w:rPr>
          <w:rFonts w:asciiTheme="majorHAnsi" w:hAnsiTheme="majorHAnsi" w:cstheme="majorHAnsi"/>
          <w:b/>
          <w:bCs/>
          <w:noProof/>
          <w:sz w:val="18"/>
          <w:szCs w:val="18"/>
        </w:rPr>
      </w:pPr>
      <w:r w:rsidRPr="004A57D3">
        <w:rPr>
          <w:rFonts w:asciiTheme="majorHAnsi" w:hAnsiTheme="majorHAnsi" w:cstheme="majorHAnsi"/>
          <w:b/>
          <w:bCs/>
          <w:noProof/>
          <w:sz w:val="18"/>
          <w:szCs w:val="18"/>
        </w:rPr>
        <w:t xml:space="preserve">Consegna: gg. </w:t>
      </w:r>
      <w:r w:rsidR="00C86BED" w:rsidRPr="004A57D3">
        <w:rPr>
          <w:rFonts w:asciiTheme="majorHAnsi" w:hAnsiTheme="majorHAnsi" w:cstheme="majorHAnsi"/>
          <w:b/>
          <w:bCs/>
          <w:noProof/>
          <w:sz w:val="18"/>
          <w:szCs w:val="18"/>
        </w:rPr>
        <w:t>10</w:t>
      </w:r>
      <w:r w:rsidR="004A57D3">
        <w:rPr>
          <w:rFonts w:asciiTheme="majorHAnsi" w:hAnsiTheme="majorHAnsi" w:cstheme="majorHAnsi"/>
          <w:b/>
          <w:bCs/>
          <w:noProof/>
          <w:sz w:val="18"/>
          <w:szCs w:val="18"/>
        </w:rPr>
        <w:t xml:space="preserve"> </w:t>
      </w:r>
      <w:r w:rsidR="00D41F3A" w:rsidRPr="004A57D3">
        <w:rPr>
          <w:rFonts w:asciiTheme="majorHAnsi" w:hAnsiTheme="majorHAnsi" w:cstheme="majorHAnsi"/>
          <w:b/>
          <w:bCs/>
          <w:noProof/>
          <w:sz w:val="18"/>
          <w:szCs w:val="18"/>
        </w:rPr>
        <w:t>(</w:t>
      </w:r>
      <w:r w:rsidR="00C86BED" w:rsidRPr="004A57D3">
        <w:rPr>
          <w:rFonts w:asciiTheme="majorHAnsi" w:hAnsiTheme="majorHAnsi" w:cstheme="majorHAnsi"/>
          <w:b/>
          <w:bCs/>
          <w:noProof/>
          <w:sz w:val="18"/>
          <w:szCs w:val="18"/>
        </w:rPr>
        <w:t>DIECI)</w:t>
      </w:r>
      <w:r w:rsidR="004A57D3">
        <w:rPr>
          <w:rFonts w:asciiTheme="majorHAnsi" w:hAnsiTheme="majorHAnsi" w:cstheme="majorHAnsi"/>
          <w:b/>
          <w:bCs/>
          <w:noProof/>
          <w:sz w:val="18"/>
          <w:szCs w:val="18"/>
        </w:rPr>
        <w:t xml:space="preserve"> </w:t>
      </w:r>
      <w:r w:rsidR="00CD4E5B" w:rsidRPr="004A57D3">
        <w:rPr>
          <w:rFonts w:asciiTheme="majorHAnsi" w:hAnsiTheme="majorHAnsi" w:cstheme="majorHAnsi"/>
          <w:b/>
          <w:bCs/>
          <w:noProof/>
          <w:sz w:val="18"/>
          <w:szCs w:val="18"/>
        </w:rPr>
        <w:t xml:space="preserve">lavorativi </w:t>
      </w:r>
      <w:r w:rsidR="00D41F3A" w:rsidRPr="004A57D3">
        <w:rPr>
          <w:rFonts w:asciiTheme="majorHAnsi" w:hAnsiTheme="majorHAnsi" w:cstheme="majorHAnsi"/>
          <w:b/>
          <w:bCs/>
          <w:noProof/>
          <w:sz w:val="18"/>
          <w:szCs w:val="18"/>
        </w:rPr>
        <w:t>dall’affidamento</w:t>
      </w:r>
    </w:p>
    <w:p w14:paraId="7A3CCA2C" w14:textId="77777777" w:rsidR="00BB6111" w:rsidRPr="00231B96" w:rsidRDefault="00BB6111" w:rsidP="00BB6111">
      <w:pPr>
        <w:pStyle w:val="Paragrafoelenco"/>
        <w:numPr>
          <w:ilvl w:val="5"/>
          <w:numId w:val="30"/>
        </w:numPr>
        <w:tabs>
          <w:tab w:val="left" w:pos="4111"/>
        </w:tabs>
        <w:autoSpaceDE w:val="0"/>
        <w:autoSpaceDN w:val="0"/>
        <w:adjustRightInd w:val="0"/>
        <w:spacing w:before="120" w:after="120"/>
        <w:ind w:right="-29"/>
        <w:rPr>
          <w:rFonts w:asciiTheme="majorHAnsi" w:hAnsiTheme="majorHAnsi" w:cstheme="majorHAnsi"/>
          <w:b/>
          <w:bCs/>
          <w:noProof/>
          <w:sz w:val="18"/>
          <w:szCs w:val="18"/>
        </w:rPr>
      </w:pPr>
      <w:r w:rsidRPr="004A57D3">
        <w:rPr>
          <w:rFonts w:asciiTheme="majorHAnsi" w:hAnsiTheme="majorHAnsi" w:cstheme="majorHAnsi"/>
          <w:b/>
          <w:bCs/>
          <w:noProof/>
          <w:sz w:val="18"/>
          <w:szCs w:val="18"/>
        </w:rPr>
        <w:t>Validità offerta:</w:t>
      </w:r>
      <w:r w:rsidR="004A57D3">
        <w:rPr>
          <w:rFonts w:asciiTheme="majorHAnsi" w:hAnsiTheme="majorHAnsi" w:cstheme="majorHAnsi"/>
          <w:b/>
          <w:bCs/>
          <w:noProof/>
          <w:sz w:val="18"/>
          <w:szCs w:val="18"/>
        </w:rPr>
        <w:t xml:space="preserve"> </w:t>
      </w:r>
      <w:r w:rsidR="00C86BED" w:rsidRPr="004A57D3">
        <w:rPr>
          <w:rFonts w:asciiTheme="majorHAnsi" w:hAnsiTheme="majorHAnsi" w:cstheme="majorHAnsi"/>
          <w:b/>
          <w:bCs/>
          <w:noProof/>
          <w:sz w:val="18"/>
          <w:szCs w:val="18"/>
        </w:rPr>
        <w:t>60</w:t>
      </w:r>
      <w:r w:rsidRPr="004A57D3">
        <w:rPr>
          <w:rFonts w:asciiTheme="majorHAnsi" w:hAnsiTheme="majorHAnsi" w:cstheme="majorHAnsi"/>
          <w:b/>
          <w:bCs/>
          <w:noProof/>
          <w:sz w:val="18"/>
          <w:szCs w:val="18"/>
        </w:rPr>
        <w:t xml:space="preserve"> gg</w:t>
      </w:r>
    </w:p>
    <w:p w14:paraId="09250654" w14:textId="090CBE7C" w:rsidR="00BB6111" w:rsidRPr="00231B96" w:rsidRDefault="00BB6111" w:rsidP="00BB6111">
      <w:pPr>
        <w:pStyle w:val="Paragrafoelenco"/>
        <w:numPr>
          <w:ilvl w:val="5"/>
          <w:numId w:val="30"/>
        </w:numPr>
        <w:tabs>
          <w:tab w:val="left" w:pos="4111"/>
        </w:tabs>
        <w:autoSpaceDE w:val="0"/>
        <w:autoSpaceDN w:val="0"/>
        <w:adjustRightInd w:val="0"/>
        <w:spacing w:before="120" w:after="120"/>
        <w:ind w:right="-29"/>
        <w:rPr>
          <w:rFonts w:asciiTheme="majorHAnsi" w:hAnsiTheme="majorHAnsi" w:cstheme="majorHAnsi"/>
          <w:b/>
          <w:bCs/>
          <w:noProof/>
          <w:sz w:val="18"/>
          <w:szCs w:val="18"/>
        </w:rPr>
      </w:pPr>
      <w:r w:rsidRPr="00231B96">
        <w:rPr>
          <w:rFonts w:asciiTheme="majorHAnsi" w:hAnsiTheme="majorHAnsi" w:cstheme="majorHAnsi"/>
          <w:b/>
          <w:bCs/>
          <w:noProof/>
          <w:sz w:val="18"/>
          <w:szCs w:val="18"/>
        </w:rPr>
        <w:t>Trasporto e montaggio: INCLUSO C/O SEDE VIA MAZZINI, 35 - 98076 SANT’AGATA DI MILITELLO</w:t>
      </w:r>
      <w:r w:rsidR="001B485A">
        <w:rPr>
          <w:rFonts w:asciiTheme="majorHAnsi" w:hAnsiTheme="majorHAnsi" w:cstheme="majorHAnsi"/>
          <w:b/>
          <w:bCs/>
          <w:noProof/>
          <w:sz w:val="18"/>
          <w:szCs w:val="18"/>
        </w:rPr>
        <w:t xml:space="preserve"> (ME)</w:t>
      </w:r>
      <w:r w:rsidRPr="00231B96">
        <w:rPr>
          <w:rFonts w:asciiTheme="majorHAnsi" w:hAnsiTheme="majorHAnsi" w:cstheme="majorHAnsi"/>
          <w:b/>
          <w:bCs/>
          <w:noProof/>
          <w:sz w:val="18"/>
          <w:szCs w:val="18"/>
        </w:rPr>
        <w:t xml:space="preserve"> </w:t>
      </w:r>
    </w:p>
    <w:p w14:paraId="6C70803B" w14:textId="77777777" w:rsidR="00AE22F7" w:rsidRPr="00231B96" w:rsidRDefault="00DB0393" w:rsidP="00A66395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ind w:left="284" w:firstLine="0"/>
        <w:jc w:val="both"/>
        <w:rPr>
          <w:rFonts w:asciiTheme="majorHAnsi" w:hAnsiTheme="majorHAnsi" w:cstheme="majorHAnsi"/>
          <w:sz w:val="18"/>
          <w:szCs w:val="18"/>
        </w:rPr>
      </w:pPr>
      <w:r w:rsidRPr="00231B96">
        <w:rPr>
          <w:rFonts w:asciiTheme="majorHAnsi" w:hAnsiTheme="majorHAnsi" w:cstheme="majorHAnsi"/>
          <w:sz w:val="18"/>
          <w:szCs w:val="18"/>
        </w:rPr>
        <w:t xml:space="preserve">che </w:t>
      </w:r>
      <w:r w:rsidR="00A66395" w:rsidRPr="00231B96">
        <w:rPr>
          <w:rFonts w:asciiTheme="majorHAnsi" w:hAnsiTheme="majorHAnsi" w:cstheme="majorHAnsi"/>
          <w:sz w:val="18"/>
          <w:szCs w:val="18"/>
        </w:rPr>
        <w:t>l’offerta</w:t>
      </w:r>
      <w:r w:rsidRPr="00231B96">
        <w:rPr>
          <w:rFonts w:asciiTheme="majorHAnsi" w:hAnsiTheme="majorHAnsi" w:cstheme="majorHAnsi"/>
          <w:sz w:val="18"/>
          <w:szCs w:val="18"/>
        </w:rPr>
        <w:t xml:space="preserve"> tiene conto di ogni e qualsiasi onere, condizione e servizio così come disciplinato nell’avviso pubblico</w:t>
      </w:r>
      <w:r w:rsidR="00AE22F7" w:rsidRPr="00231B96">
        <w:rPr>
          <w:rFonts w:asciiTheme="majorHAnsi" w:hAnsiTheme="majorHAnsi" w:cstheme="majorHAnsi"/>
          <w:sz w:val="18"/>
          <w:szCs w:val="18"/>
        </w:rPr>
        <w:t>;</w:t>
      </w:r>
    </w:p>
    <w:p w14:paraId="32F44EB8" w14:textId="77777777" w:rsidR="00AE22F7" w:rsidRPr="00231B96" w:rsidRDefault="00AE22F7" w:rsidP="00A66395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ind w:left="284" w:firstLine="0"/>
        <w:jc w:val="both"/>
        <w:rPr>
          <w:rFonts w:asciiTheme="majorHAnsi" w:hAnsiTheme="majorHAnsi" w:cstheme="majorHAnsi"/>
          <w:sz w:val="18"/>
          <w:szCs w:val="18"/>
        </w:rPr>
      </w:pPr>
      <w:r w:rsidRPr="00231B96">
        <w:rPr>
          <w:rFonts w:asciiTheme="majorHAnsi" w:hAnsiTheme="majorHAnsi" w:cstheme="majorHAnsi"/>
          <w:sz w:val="18"/>
          <w:szCs w:val="18"/>
        </w:rPr>
        <w:t>di accettare le condizioni di fornitura e pagamento indicate nel correlato Avviso pubblico</w:t>
      </w:r>
      <w:r w:rsidR="000F52AD" w:rsidRPr="00231B96">
        <w:rPr>
          <w:rFonts w:asciiTheme="majorHAnsi" w:hAnsiTheme="majorHAnsi" w:cstheme="majorHAnsi"/>
          <w:sz w:val="18"/>
          <w:szCs w:val="18"/>
        </w:rPr>
        <w:t>.</w:t>
      </w:r>
    </w:p>
    <w:p w14:paraId="617CC946" w14:textId="77777777" w:rsidR="0012262D" w:rsidRPr="00231B96" w:rsidRDefault="0012262D" w:rsidP="000F52AD">
      <w:pPr>
        <w:pStyle w:val="Paragrafoelenco"/>
        <w:widowControl w:val="0"/>
        <w:autoSpaceDE w:val="0"/>
        <w:autoSpaceDN w:val="0"/>
        <w:spacing w:line="320" w:lineRule="exact"/>
        <w:ind w:left="284"/>
        <w:jc w:val="both"/>
        <w:rPr>
          <w:rFonts w:asciiTheme="majorHAnsi" w:hAnsiTheme="majorHAnsi" w:cstheme="majorHAnsi"/>
          <w:sz w:val="18"/>
          <w:szCs w:val="18"/>
        </w:rPr>
      </w:pPr>
    </w:p>
    <w:p w14:paraId="0B4279DE" w14:textId="77777777" w:rsidR="00AE22F7" w:rsidRPr="00231B96" w:rsidRDefault="00AE22F7" w:rsidP="00A66395">
      <w:pPr>
        <w:pStyle w:val="Paragrafoelenco"/>
        <w:widowControl w:val="0"/>
        <w:autoSpaceDE w:val="0"/>
        <w:autoSpaceDN w:val="0"/>
        <w:spacing w:line="320" w:lineRule="exact"/>
        <w:ind w:left="284"/>
        <w:jc w:val="both"/>
        <w:rPr>
          <w:rFonts w:asciiTheme="majorHAnsi" w:hAnsiTheme="majorHAnsi" w:cstheme="majorHAnsi"/>
          <w:sz w:val="18"/>
          <w:szCs w:val="18"/>
        </w:rPr>
      </w:pPr>
    </w:p>
    <w:p w14:paraId="104A01A8" w14:textId="77777777" w:rsidR="00BA6A92" w:rsidRPr="00231B96" w:rsidRDefault="00BA6A92" w:rsidP="00AE22F7">
      <w:pPr>
        <w:pStyle w:val="Paragrafoelenco"/>
        <w:widowControl w:val="0"/>
        <w:autoSpaceDE w:val="0"/>
        <w:autoSpaceDN w:val="0"/>
        <w:spacing w:line="320" w:lineRule="exact"/>
        <w:ind w:left="0"/>
        <w:jc w:val="both"/>
        <w:rPr>
          <w:rFonts w:asciiTheme="majorHAnsi" w:hAnsiTheme="majorHAnsi" w:cstheme="majorHAnsi"/>
          <w:sz w:val="18"/>
          <w:szCs w:val="18"/>
        </w:rPr>
      </w:pPr>
      <w:r w:rsidRPr="00231B96">
        <w:rPr>
          <w:rFonts w:asciiTheme="majorHAnsi" w:hAnsiTheme="majorHAnsi" w:cstheme="majorHAnsi"/>
          <w:sz w:val="18"/>
          <w:szCs w:val="18"/>
        </w:rPr>
        <w:t>Data ________________________</w:t>
      </w:r>
    </w:p>
    <w:p w14:paraId="022E52DE" w14:textId="77777777" w:rsidR="00D53F7E" w:rsidRPr="00231B96" w:rsidRDefault="00BA6A92" w:rsidP="00AE22F7">
      <w:pPr>
        <w:widowControl w:val="0"/>
        <w:autoSpaceDE w:val="0"/>
        <w:autoSpaceDN w:val="0"/>
        <w:spacing w:line="32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231B96">
        <w:rPr>
          <w:rFonts w:asciiTheme="majorHAnsi" w:hAnsiTheme="majorHAnsi" w:cstheme="majorHAnsi"/>
          <w:sz w:val="18"/>
          <w:szCs w:val="18"/>
        </w:rPr>
        <w:tab/>
      </w:r>
      <w:r w:rsidRPr="00231B96">
        <w:rPr>
          <w:rFonts w:asciiTheme="majorHAnsi" w:hAnsiTheme="majorHAnsi" w:cstheme="majorHAnsi"/>
          <w:sz w:val="18"/>
          <w:szCs w:val="18"/>
        </w:rPr>
        <w:tab/>
      </w:r>
      <w:r w:rsidRPr="00231B96">
        <w:rPr>
          <w:rFonts w:asciiTheme="majorHAnsi" w:hAnsiTheme="majorHAnsi" w:cstheme="majorHAnsi"/>
          <w:sz w:val="18"/>
          <w:szCs w:val="18"/>
        </w:rPr>
        <w:tab/>
      </w:r>
      <w:r w:rsidRPr="00231B96">
        <w:rPr>
          <w:rFonts w:asciiTheme="majorHAnsi" w:hAnsiTheme="majorHAnsi" w:cstheme="majorHAnsi"/>
          <w:sz w:val="18"/>
          <w:szCs w:val="18"/>
        </w:rPr>
        <w:tab/>
      </w:r>
      <w:r w:rsidRPr="00231B96">
        <w:rPr>
          <w:rFonts w:asciiTheme="majorHAnsi" w:hAnsiTheme="majorHAnsi" w:cstheme="majorHAnsi"/>
          <w:sz w:val="18"/>
          <w:szCs w:val="18"/>
        </w:rPr>
        <w:tab/>
      </w:r>
      <w:r w:rsidRPr="00231B96">
        <w:rPr>
          <w:rFonts w:asciiTheme="majorHAnsi" w:hAnsiTheme="majorHAnsi" w:cstheme="majorHAnsi"/>
          <w:sz w:val="18"/>
          <w:szCs w:val="18"/>
        </w:rPr>
        <w:tab/>
      </w:r>
      <w:r w:rsidR="0012262D" w:rsidRPr="00231B96">
        <w:rPr>
          <w:rFonts w:asciiTheme="majorHAnsi" w:hAnsiTheme="majorHAnsi" w:cstheme="majorHAnsi"/>
          <w:sz w:val="18"/>
          <w:szCs w:val="18"/>
        </w:rPr>
        <w:tab/>
      </w:r>
      <w:r w:rsidR="0012262D" w:rsidRPr="00231B96">
        <w:rPr>
          <w:rFonts w:asciiTheme="majorHAnsi" w:hAnsiTheme="majorHAnsi" w:cstheme="majorHAnsi"/>
          <w:sz w:val="18"/>
          <w:szCs w:val="18"/>
        </w:rPr>
        <w:tab/>
      </w:r>
    </w:p>
    <w:p w14:paraId="462DB10A" w14:textId="77777777" w:rsidR="00A50793" w:rsidRPr="00231B96" w:rsidRDefault="0012262D" w:rsidP="00AE22F7">
      <w:pPr>
        <w:widowControl w:val="0"/>
        <w:autoSpaceDE w:val="0"/>
        <w:autoSpaceDN w:val="0"/>
        <w:spacing w:line="320" w:lineRule="exact"/>
        <w:ind w:firstLine="6521"/>
        <w:jc w:val="both"/>
        <w:rPr>
          <w:rFonts w:asciiTheme="majorHAnsi" w:hAnsiTheme="majorHAnsi" w:cstheme="majorHAnsi"/>
          <w:sz w:val="18"/>
          <w:szCs w:val="18"/>
        </w:rPr>
      </w:pPr>
      <w:r w:rsidRPr="00231B96">
        <w:rPr>
          <w:rFonts w:asciiTheme="majorHAnsi" w:hAnsiTheme="majorHAnsi" w:cstheme="majorHAnsi"/>
          <w:sz w:val="18"/>
          <w:szCs w:val="18"/>
        </w:rPr>
        <w:t>FIRMA</w:t>
      </w:r>
    </w:p>
    <w:p w14:paraId="61EDB4C9" w14:textId="059A8F41" w:rsidR="005F3BA9" w:rsidRPr="00C12EFE" w:rsidRDefault="00C50E83" w:rsidP="00AE22F7">
      <w:pPr>
        <w:widowControl w:val="0"/>
        <w:autoSpaceDE w:val="0"/>
        <w:autoSpaceDN w:val="0"/>
        <w:spacing w:line="320" w:lineRule="exact"/>
        <w:ind w:firstLine="5387"/>
        <w:jc w:val="both"/>
        <w:rPr>
          <w:rFonts w:asciiTheme="majorHAnsi" w:hAnsiTheme="majorHAnsi" w:cstheme="majorHAnsi"/>
        </w:rPr>
      </w:pPr>
      <w:r w:rsidRPr="00231B96">
        <w:rPr>
          <w:rFonts w:asciiTheme="majorHAnsi" w:hAnsiTheme="majorHAnsi" w:cstheme="majorHAnsi"/>
          <w:sz w:val="18"/>
          <w:szCs w:val="18"/>
        </w:rPr>
        <w:t>_________________</w:t>
      </w:r>
      <w:r w:rsidR="001B485A">
        <w:rPr>
          <w:rFonts w:asciiTheme="majorHAnsi" w:hAnsiTheme="majorHAnsi" w:cstheme="majorHAnsi"/>
          <w:sz w:val="18"/>
          <w:szCs w:val="18"/>
        </w:rPr>
        <w:t>______________</w:t>
      </w:r>
    </w:p>
    <w:sectPr w:rsidR="005F3BA9" w:rsidRPr="00C12EFE" w:rsidSect="0072587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28A7A" w14:textId="77777777" w:rsidR="00615373" w:rsidRDefault="00615373">
      <w:r>
        <w:separator/>
      </w:r>
    </w:p>
  </w:endnote>
  <w:endnote w:type="continuationSeparator" w:id="0">
    <w:p w14:paraId="54132B15" w14:textId="77777777" w:rsidR="00615373" w:rsidRDefault="0061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D5FED" w14:textId="77777777" w:rsidR="00615373" w:rsidRDefault="00615373">
      <w:r>
        <w:separator/>
      </w:r>
    </w:p>
  </w:footnote>
  <w:footnote w:type="continuationSeparator" w:id="0">
    <w:p w14:paraId="7FFBD732" w14:textId="77777777" w:rsidR="00615373" w:rsidRDefault="0061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4EC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84A2A"/>
    <w:multiLevelType w:val="hybridMultilevel"/>
    <w:tmpl w:val="CCC64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031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7D299F"/>
    <w:multiLevelType w:val="hybridMultilevel"/>
    <w:tmpl w:val="04E4D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58C1C78"/>
    <w:multiLevelType w:val="multilevel"/>
    <w:tmpl w:val="F3B4D8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88A734A"/>
    <w:multiLevelType w:val="multilevel"/>
    <w:tmpl w:val="F3B4D8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91F48EE"/>
    <w:multiLevelType w:val="hybridMultilevel"/>
    <w:tmpl w:val="4D9005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23"/>
  </w:num>
  <w:num w:numId="7">
    <w:abstractNumId w:val="29"/>
  </w:num>
  <w:num w:numId="8">
    <w:abstractNumId w:val="14"/>
  </w:num>
  <w:num w:numId="9">
    <w:abstractNumId w:val="22"/>
  </w:num>
  <w:num w:numId="10">
    <w:abstractNumId w:val="11"/>
  </w:num>
  <w:num w:numId="11">
    <w:abstractNumId w:val="25"/>
  </w:num>
  <w:num w:numId="12">
    <w:abstractNumId w:val="27"/>
  </w:num>
  <w:num w:numId="13">
    <w:abstractNumId w:val="28"/>
  </w:num>
  <w:num w:numId="14">
    <w:abstractNumId w:val="7"/>
  </w:num>
  <w:num w:numId="15">
    <w:abstractNumId w:val="6"/>
  </w:num>
  <w:num w:numId="16">
    <w:abstractNumId w:val="26"/>
  </w:num>
  <w:num w:numId="17">
    <w:abstractNumId w:val="16"/>
  </w:num>
  <w:num w:numId="18">
    <w:abstractNumId w:val="8"/>
  </w:num>
  <w:num w:numId="19">
    <w:abstractNumId w:val="9"/>
  </w:num>
  <w:num w:numId="20">
    <w:abstractNumId w:val="10"/>
  </w:num>
  <w:num w:numId="21">
    <w:abstractNumId w:val="12"/>
  </w:num>
  <w:num w:numId="22">
    <w:abstractNumId w:val="17"/>
  </w:num>
  <w:num w:numId="23">
    <w:abstractNumId w:val="18"/>
  </w:num>
  <w:num w:numId="24">
    <w:abstractNumId w:val="24"/>
  </w:num>
  <w:num w:numId="25">
    <w:abstractNumId w:val="13"/>
  </w:num>
  <w:num w:numId="26">
    <w:abstractNumId w:val="15"/>
  </w:num>
  <w:num w:numId="27">
    <w:abstractNumId w:val="1"/>
  </w:num>
  <w:num w:numId="28">
    <w:abstractNumId w:val="21"/>
  </w:num>
  <w:num w:numId="29">
    <w:abstractNumId w:val="5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22307"/>
    <w:rsid w:val="000334EC"/>
    <w:rsid w:val="0003716F"/>
    <w:rsid w:val="00040A1D"/>
    <w:rsid w:val="00057171"/>
    <w:rsid w:val="00060D74"/>
    <w:rsid w:val="0006587C"/>
    <w:rsid w:val="00066D33"/>
    <w:rsid w:val="00073BBC"/>
    <w:rsid w:val="00074545"/>
    <w:rsid w:val="00075559"/>
    <w:rsid w:val="000760ED"/>
    <w:rsid w:val="000810F7"/>
    <w:rsid w:val="000850A8"/>
    <w:rsid w:val="000A0CCA"/>
    <w:rsid w:val="000A3C57"/>
    <w:rsid w:val="000A3CAF"/>
    <w:rsid w:val="000A3F4D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597"/>
    <w:rsid w:val="000D6BEC"/>
    <w:rsid w:val="000F52AD"/>
    <w:rsid w:val="001048BF"/>
    <w:rsid w:val="00112A8E"/>
    <w:rsid w:val="0012262D"/>
    <w:rsid w:val="00127E0E"/>
    <w:rsid w:val="00132C0A"/>
    <w:rsid w:val="00132E76"/>
    <w:rsid w:val="001378AE"/>
    <w:rsid w:val="00146C16"/>
    <w:rsid w:val="00155832"/>
    <w:rsid w:val="001643CC"/>
    <w:rsid w:val="00164595"/>
    <w:rsid w:val="0016760B"/>
    <w:rsid w:val="0017029C"/>
    <w:rsid w:val="00185760"/>
    <w:rsid w:val="001907D4"/>
    <w:rsid w:val="00195520"/>
    <w:rsid w:val="0019768B"/>
    <w:rsid w:val="001A1676"/>
    <w:rsid w:val="001A223E"/>
    <w:rsid w:val="001B1BDD"/>
    <w:rsid w:val="001B251F"/>
    <w:rsid w:val="001B485A"/>
    <w:rsid w:val="001B56B9"/>
    <w:rsid w:val="001C10A9"/>
    <w:rsid w:val="001C1DCC"/>
    <w:rsid w:val="001D10B7"/>
    <w:rsid w:val="001E04A6"/>
    <w:rsid w:val="001F3F40"/>
    <w:rsid w:val="001F5D26"/>
    <w:rsid w:val="001F6227"/>
    <w:rsid w:val="001F78C5"/>
    <w:rsid w:val="002018C6"/>
    <w:rsid w:val="00206651"/>
    <w:rsid w:val="00206A46"/>
    <w:rsid w:val="00221964"/>
    <w:rsid w:val="002245DA"/>
    <w:rsid w:val="00224696"/>
    <w:rsid w:val="00231B96"/>
    <w:rsid w:val="00233E02"/>
    <w:rsid w:val="0023409E"/>
    <w:rsid w:val="002346AC"/>
    <w:rsid w:val="0024075C"/>
    <w:rsid w:val="00251019"/>
    <w:rsid w:val="00264483"/>
    <w:rsid w:val="00272A37"/>
    <w:rsid w:val="002771FC"/>
    <w:rsid w:val="00283CFF"/>
    <w:rsid w:val="00295883"/>
    <w:rsid w:val="002966AC"/>
    <w:rsid w:val="002A09D0"/>
    <w:rsid w:val="002A6D11"/>
    <w:rsid w:val="002B2D40"/>
    <w:rsid w:val="002B4BC4"/>
    <w:rsid w:val="002C4034"/>
    <w:rsid w:val="002D500E"/>
    <w:rsid w:val="002E0D15"/>
    <w:rsid w:val="002E5E2D"/>
    <w:rsid w:val="002E7928"/>
    <w:rsid w:val="00300BC9"/>
    <w:rsid w:val="003018BF"/>
    <w:rsid w:val="00310A06"/>
    <w:rsid w:val="0031464B"/>
    <w:rsid w:val="003165D4"/>
    <w:rsid w:val="00325CF6"/>
    <w:rsid w:val="00334010"/>
    <w:rsid w:val="003347E1"/>
    <w:rsid w:val="003461D5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A3E45"/>
    <w:rsid w:val="003B036C"/>
    <w:rsid w:val="003B3F3A"/>
    <w:rsid w:val="003B4A5B"/>
    <w:rsid w:val="003B754E"/>
    <w:rsid w:val="003C1454"/>
    <w:rsid w:val="003C29C0"/>
    <w:rsid w:val="003C3D17"/>
    <w:rsid w:val="003D3ED5"/>
    <w:rsid w:val="003D43F5"/>
    <w:rsid w:val="003D5EDD"/>
    <w:rsid w:val="003E01C9"/>
    <w:rsid w:val="003E77D3"/>
    <w:rsid w:val="003F5426"/>
    <w:rsid w:val="003F6250"/>
    <w:rsid w:val="00401A74"/>
    <w:rsid w:val="0040403C"/>
    <w:rsid w:val="0040684D"/>
    <w:rsid w:val="004123B4"/>
    <w:rsid w:val="00443AFE"/>
    <w:rsid w:val="00450CC0"/>
    <w:rsid w:val="00452A40"/>
    <w:rsid w:val="0045762E"/>
    <w:rsid w:val="00465A95"/>
    <w:rsid w:val="00471941"/>
    <w:rsid w:val="004739FA"/>
    <w:rsid w:val="00495A8C"/>
    <w:rsid w:val="004A57D3"/>
    <w:rsid w:val="004B24CA"/>
    <w:rsid w:val="004B456C"/>
    <w:rsid w:val="004C227F"/>
    <w:rsid w:val="004C281E"/>
    <w:rsid w:val="004D097C"/>
    <w:rsid w:val="004D4E22"/>
    <w:rsid w:val="004D60F1"/>
    <w:rsid w:val="004D68A0"/>
    <w:rsid w:val="004D75DE"/>
    <w:rsid w:val="004D7CD4"/>
    <w:rsid w:val="004E0003"/>
    <w:rsid w:val="004E2242"/>
    <w:rsid w:val="004E6A21"/>
    <w:rsid w:val="004F1611"/>
    <w:rsid w:val="004F44CB"/>
    <w:rsid w:val="004F4872"/>
    <w:rsid w:val="004F4EE0"/>
    <w:rsid w:val="004F5F9B"/>
    <w:rsid w:val="004F7FA2"/>
    <w:rsid w:val="00505A15"/>
    <w:rsid w:val="00507827"/>
    <w:rsid w:val="00517E4D"/>
    <w:rsid w:val="0053075F"/>
    <w:rsid w:val="0053158F"/>
    <w:rsid w:val="005447F0"/>
    <w:rsid w:val="0054516D"/>
    <w:rsid w:val="00550C27"/>
    <w:rsid w:val="00553C13"/>
    <w:rsid w:val="005641F3"/>
    <w:rsid w:val="0056520C"/>
    <w:rsid w:val="005713F9"/>
    <w:rsid w:val="00584F8E"/>
    <w:rsid w:val="00585B9C"/>
    <w:rsid w:val="005A5835"/>
    <w:rsid w:val="005A6AB4"/>
    <w:rsid w:val="005B06FD"/>
    <w:rsid w:val="005B109D"/>
    <w:rsid w:val="005B30C1"/>
    <w:rsid w:val="005C01EB"/>
    <w:rsid w:val="005D7933"/>
    <w:rsid w:val="005E441C"/>
    <w:rsid w:val="005F3BA9"/>
    <w:rsid w:val="005F6C3A"/>
    <w:rsid w:val="006055F1"/>
    <w:rsid w:val="00615373"/>
    <w:rsid w:val="00617F1D"/>
    <w:rsid w:val="00623619"/>
    <w:rsid w:val="0063083A"/>
    <w:rsid w:val="00632422"/>
    <w:rsid w:val="00633205"/>
    <w:rsid w:val="00636B7A"/>
    <w:rsid w:val="00637C7D"/>
    <w:rsid w:val="00675C33"/>
    <w:rsid w:val="0067679E"/>
    <w:rsid w:val="00685CEF"/>
    <w:rsid w:val="00687D02"/>
    <w:rsid w:val="0069031F"/>
    <w:rsid w:val="006939DB"/>
    <w:rsid w:val="00696AD6"/>
    <w:rsid w:val="006B1606"/>
    <w:rsid w:val="006B39E0"/>
    <w:rsid w:val="006C1A3E"/>
    <w:rsid w:val="006C2A8B"/>
    <w:rsid w:val="006C3BF4"/>
    <w:rsid w:val="006C5244"/>
    <w:rsid w:val="006D7FAC"/>
    <w:rsid w:val="006E1605"/>
    <w:rsid w:val="006E63EF"/>
    <w:rsid w:val="006F2388"/>
    <w:rsid w:val="006F285D"/>
    <w:rsid w:val="006F6FEC"/>
    <w:rsid w:val="006F7D59"/>
    <w:rsid w:val="007072E7"/>
    <w:rsid w:val="007253EA"/>
    <w:rsid w:val="00725849"/>
    <w:rsid w:val="00725870"/>
    <w:rsid w:val="0072595A"/>
    <w:rsid w:val="0074349F"/>
    <w:rsid w:val="007538F9"/>
    <w:rsid w:val="007661E4"/>
    <w:rsid w:val="00770871"/>
    <w:rsid w:val="00791B16"/>
    <w:rsid w:val="0079271B"/>
    <w:rsid w:val="00795319"/>
    <w:rsid w:val="00797E32"/>
    <w:rsid w:val="007A03FF"/>
    <w:rsid w:val="007C3EEE"/>
    <w:rsid w:val="007D21F8"/>
    <w:rsid w:val="007D63C7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4ED2"/>
    <w:rsid w:val="008276D4"/>
    <w:rsid w:val="0083008D"/>
    <w:rsid w:val="00840DF6"/>
    <w:rsid w:val="00846826"/>
    <w:rsid w:val="0085141A"/>
    <w:rsid w:val="00872072"/>
    <w:rsid w:val="00873DD6"/>
    <w:rsid w:val="00881A31"/>
    <w:rsid w:val="008821B0"/>
    <w:rsid w:val="00885E1E"/>
    <w:rsid w:val="00885EA8"/>
    <w:rsid w:val="0089185B"/>
    <w:rsid w:val="008A7173"/>
    <w:rsid w:val="008B3694"/>
    <w:rsid w:val="008B3EB8"/>
    <w:rsid w:val="008B519B"/>
    <w:rsid w:val="008B670D"/>
    <w:rsid w:val="008B6B86"/>
    <w:rsid w:val="008C03F3"/>
    <w:rsid w:val="008C23AE"/>
    <w:rsid w:val="00901F84"/>
    <w:rsid w:val="0090278E"/>
    <w:rsid w:val="009033FA"/>
    <w:rsid w:val="0090773C"/>
    <w:rsid w:val="00907CE0"/>
    <w:rsid w:val="00923A6A"/>
    <w:rsid w:val="00925C0C"/>
    <w:rsid w:val="00925FF6"/>
    <w:rsid w:val="009305E9"/>
    <w:rsid w:val="0094379D"/>
    <w:rsid w:val="00944C20"/>
    <w:rsid w:val="00954435"/>
    <w:rsid w:val="009672AE"/>
    <w:rsid w:val="00967563"/>
    <w:rsid w:val="009677A9"/>
    <w:rsid w:val="00980B41"/>
    <w:rsid w:val="00980EF2"/>
    <w:rsid w:val="00983FED"/>
    <w:rsid w:val="009866BD"/>
    <w:rsid w:val="009C0160"/>
    <w:rsid w:val="009C2B45"/>
    <w:rsid w:val="009C5705"/>
    <w:rsid w:val="009D0A8B"/>
    <w:rsid w:val="009D3E84"/>
    <w:rsid w:val="009E1C55"/>
    <w:rsid w:val="009E5724"/>
    <w:rsid w:val="009F0F08"/>
    <w:rsid w:val="009F22AD"/>
    <w:rsid w:val="009F474E"/>
    <w:rsid w:val="00A070E9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66395"/>
    <w:rsid w:val="00A80C5D"/>
    <w:rsid w:val="00A82C0E"/>
    <w:rsid w:val="00A93F95"/>
    <w:rsid w:val="00AA0ABE"/>
    <w:rsid w:val="00AA5D16"/>
    <w:rsid w:val="00AC0A91"/>
    <w:rsid w:val="00AC33E9"/>
    <w:rsid w:val="00AD0294"/>
    <w:rsid w:val="00AE22F7"/>
    <w:rsid w:val="00AE2348"/>
    <w:rsid w:val="00AE3BEE"/>
    <w:rsid w:val="00AE72F2"/>
    <w:rsid w:val="00AE75BC"/>
    <w:rsid w:val="00B01ED1"/>
    <w:rsid w:val="00B2171B"/>
    <w:rsid w:val="00B250CD"/>
    <w:rsid w:val="00B25D8D"/>
    <w:rsid w:val="00B31976"/>
    <w:rsid w:val="00B50D86"/>
    <w:rsid w:val="00B62A12"/>
    <w:rsid w:val="00B678FE"/>
    <w:rsid w:val="00B714F4"/>
    <w:rsid w:val="00B74E56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B5BD3"/>
    <w:rsid w:val="00BB6111"/>
    <w:rsid w:val="00BC0A14"/>
    <w:rsid w:val="00BC24E1"/>
    <w:rsid w:val="00BD4D0D"/>
    <w:rsid w:val="00BE5694"/>
    <w:rsid w:val="00BE58E3"/>
    <w:rsid w:val="00C012FD"/>
    <w:rsid w:val="00C04B69"/>
    <w:rsid w:val="00C11A1F"/>
    <w:rsid w:val="00C12EFE"/>
    <w:rsid w:val="00C140EC"/>
    <w:rsid w:val="00C17004"/>
    <w:rsid w:val="00C20AA4"/>
    <w:rsid w:val="00C362EB"/>
    <w:rsid w:val="00C46535"/>
    <w:rsid w:val="00C47CC4"/>
    <w:rsid w:val="00C502D8"/>
    <w:rsid w:val="00C50E83"/>
    <w:rsid w:val="00C52FE8"/>
    <w:rsid w:val="00C61FCD"/>
    <w:rsid w:val="00C63867"/>
    <w:rsid w:val="00C65352"/>
    <w:rsid w:val="00C67A95"/>
    <w:rsid w:val="00C714B7"/>
    <w:rsid w:val="00C85CB9"/>
    <w:rsid w:val="00C86BED"/>
    <w:rsid w:val="00CB0D60"/>
    <w:rsid w:val="00CB4F8E"/>
    <w:rsid w:val="00CD1F30"/>
    <w:rsid w:val="00CD4E5B"/>
    <w:rsid w:val="00CE5790"/>
    <w:rsid w:val="00D026A0"/>
    <w:rsid w:val="00D100B4"/>
    <w:rsid w:val="00D240C6"/>
    <w:rsid w:val="00D242E1"/>
    <w:rsid w:val="00D271AC"/>
    <w:rsid w:val="00D35E6D"/>
    <w:rsid w:val="00D41A25"/>
    <w:rsid w:val="00D41F3A"/>
    <w:rsid w:val="00D4700B"/>
    <w:rsid w:val="00D53F7E"/>
    <w:rsid w:val="00D55E1E"/>
    <w:rsid w:val="00D61EC2"/>
    <w:rsid w:val="00D641DD"/>
    <w:rsid w:val="00D66BED"/>
    <w:rsid w:val="00D70F76"/>
    <w:rsid w:val="00D756AB"/>
    <w:rsid w:val="00D81390"/>
    <w:rsid w:val="00D83635"/>
    <w:rsid w:val="00D92D1D"/>
    <w:rsid w:val="00D946DE"/>
    <w:rsid w:val="00D979FF"/>
    <w:rsid w:val="00DA4A5F"/>
    <w:rsid w:val="00DB0393"/>
    <w:rsid w:val="00DB0CA8"/>
    <w:rsid w:val="00DB1750"/>
    <w:rsid w:val="00DB1FEC"/>
    <w:rsid w:val="00DB556E"/>
    <w:rsid w:val="00DC3750"/>
    <w:rsid w:val="00DC646C"/>
    <w:rsid w:val="00DE3697"/>
    <w:rsid w:val="00DE4649"/>
    <w:rsid w:val="00E00C9C"/>
    <w:rsid w:val="00E14000"/>
    <w:rsid w:val="00E20E30"/>
    <w:rsid w:val="00E22B11"/>
    <w:rsid w:val="00E2397F"/>
    <w:rsid w:val="00E239A6"/>
    <w:rsid w:val="00E26825"/>
    <w:rsid w:val="00E26E1D"/>
    <w:rsid w:val="00E44FCA"/>
    <w:rsid w:val="00E47351"/>
    <w:rsid w:val="00E6236E"/>
    <w:rsid w:val="00E62FB2"/>
    <w:rsid w:val="00E65CE8"/>
    <w:rsid w:val="00E74914"/>
    <w:rsid w:val="00E77A40"/>
    <w:rsid w:val="00E81DC8"/>
    <w:rsid w:val="00E83119"/>
    <w:rsid w:val="00E94F3C"/>
    <w:rsid w:val="00EA0053"/>
    <w:rsid w:val="00EA29B5"/>
    <w:rsid w:val="00EB1495"/>
    <w:rsid w:val="00EB2F2D"/>
    <w:rsid w:val="00EC2491"/>
    <w:rsid w:val="00ED70FB"/>
    <w:rsid w:val="00EE40CF"/>
    <w:rsid w:val="00EF3275"/>
    <w:rsid w:val="00EF3DEF"/>
    <w:rsid w:val="00F01434"/>
    <w:rsid w:val="00F2081A"/>
    <w:rsid w:val="00F2131B"/>
    <w:rsid w:val="00F23854"/>
    <w:rsid w:val="00F2608E"/>
    <w:rsid w:val="00F32A5B"/>
    <w:rsid w:val="00F34040"/>
    <w:rsid w:val="00F34834"/>
    <w:rsid w:val="00F51C4F"/>
    <w:rsid w:val="00F6079B"/>
    <w:rsid w:val="00F71404"/>
    <w:rsid w:val="00F71D5A"/>
    <w:rsid w:val="00F75E05"/>
    <w:rsid w:val="00F82FE2"/>
    <w:rsid w:val="00F83207"/>
    <w:rsid w:val="00F84DA0"/>
    <w:rsid w:val="00F971B7"/>
    <w:rsid w:val="00FA42A0"/>
    <w:rsid w:val="00FA5564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B91F57"/>
  <w15:docId w15:val="{7B165D1F-39BD-4505-B78C-95BBB45A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645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6F238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F2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val d'anapo</Company>
  <LinksUpToDate>false</LinksUpToDate>
  <CharactersWithSpaces>2927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UDP02</cp:lastModifiedBy>
  <cp:revision>6</cp:revision>
  <cp:lastPrinted>2020-06-29T08:05:00Z</cp:lastPrinted>
  <dcterms:created xsi:type="dcterms:W3CDTF">2020-09-04T08:37:00Z</dcterms:created>
  <dcterms:modified xsi:type="dcterms:W3CDTF">2020-09-07T18:05:00Z</dcterms:modified>
</cp:coreProperties>
</file>