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FCF0" w14:textId="77777777" w:rsidR="009206E0" w:rsidRDefault="009206E0" w:rsidP="008C2E47">
      <w:pPr>
        <w:spacing w:after="0"/>
        <w:ind w:right="-285"/>
        <w:rPr>
          <w:b/>
          <w:bCs/>
          <w:color w:val="44546A" w:themeColor="text2"/>
          <w:sz w:val="32"/>
          <w:szCs w:val="32"/>
        </w:rPr>
      </w:pPr>
    </w:p>
    <w:p w14:paraId="11EB5965" w14:textId="74FED66C" w:rsidR="009206E0" w:rsidRPr="009206E0" w:rsidRDefault="009206E0" w:rsidP="009206E0">
      <w:pPr>
        <w:spacing w:after="0"/>
        <w:ind w:right="-285"/>
        <w:jc w:val="center"/>
        <w:rPr>
          <w:sz w:val="24"/>
          <w:szCs w:val="24"/>
        </w:rPr>
      </w:pPr>
      <w:r w:rsidRPr="009206E0">
        <w:rPr>
          <w:sz w:val="24"/>
          <w:szCs w:val="24"/>
        </w:rPr>
        <w:t>Carta intesta comune</w:t>
      </w:r>
    </w:p>
    <w:p w14:paraId="5348F610" w14:textId="77777777" w:rsidR="009206E0" w:rsidRDefault="009206E0" w:rsidP="008C2E47">
      <w:pPr>
        <w:spacing w:after="0"/>
        <w:ind w:right="-285"/>
        <w:rPr>
          <w:b/>
          <w:bCs/>
          <w:color w:val="44546A" w:themeColor="text2"/>
          <w:sz w:val="32"/>
          <w:szCs w:val="32"/>
        </w:rPr>
      </w:pPr>
    </w:p>
    <w:p w14:paraId="29103220" w14:textId="3114A73E" w:rsidR="00D60088" w:rsidRPr="00333DE4" w:rsidRDefault="00E232CD" w:rsidP="008C2E47">
      <w:pPr>
        <w:spacing w:after="0"/>
        <w:ind w:right="-285"/>
        <w:rPr>
          <w:b/>
          <w:bCs/>
          <w:color w:val="C00000"/>
          <w:sz w:val="32"/>
          <w:szCs w:val="32"/>
        </w:rPr>
      </w:pPr>
      <w:r w:rsidRPr="00333DE4">
        <w:rPr>
          <w:b/>
          <w:bCs/>
          <w:color w:val="C00000"/>
          <w:sz w:val="32"/>
          <w:szCs w:val="32"/>
        </w:rPr>
        <w:t xml:space="preserve">Allegato 2 - </w:t>
      </w:r>
      <w:r w:rsidR="008C2E47" w:rsidRPr="00333DE4">
        <w:rPr>
          <w:b/>
          <w:bCs/>
          <w:color w:val="C00000"/>
          <w:sz w:val="32"/>
          <w:szCs w:val="32"/>
        </w:rPr>
        <w:t xml:space="preserve">Scheda </w:t>
      </w:r>
      <w:r w:rsidR="00CC5C68" w:rsidRPr="00333DE4">
        <w:rPr>
          <w:b/>
          <w:bCs/>
          <w:color w:val="C00000"/>
          <w:sz w:val="32"/>
          <w:szCs w:val="32"/>
        </w:rPr>
        <w:t>sintetica di p</w:t>
      </w:r>
      <w:r w:rsidR="004D2066" w:rsidRPr="00333DE4">
        <w:rPr>
          <w:b/>
          <w:bCs/>
          <w:color w:val="C00000"/>
          <w:sz w:val="32"/>
          <w:szCs w:val="32"/>
        </w:rPr>
        <w:t xml:space="preserve">roposta </w:t>
      </w:r>
      <w:r w:rsidR="00D60088" w:rsidRPr="00333DE4">
        <w:rPr>
          <w:b/>
          <w:bCs/>
          <w:color w:val="C00000"/>
          <w:sz w:val="32"/>
          <w:szCs w:val="32"/>
        </w:rPr>
        <w:t>progettuale</w:t>
      </w:r>
    </w:p>
    <w:p w14:paraId="5DE1A9F5" w14:textId="77777777" w:rsidR="000961C6" w:rsidRPr="000961C6" w:rsidRDefault="000961C6" w:rsidP="000961C6">
      <w:pPr>
        <w:spacing w:after="0"/>
        <w:rPr>
          <w:b/>
          <w:bCs/>
          <w:sz w:val="20"/>
          <w:szCs w:val="20"/>
        </w:rPr>
      </w:pPr>
      <w:r w:rsidRPr="000961C6">
        <w:rPr>
          <w:b/>
          <w:bCs/>
          <w:sz w:val="20"/>
          <w:szCs w:val="20"/>
        </w:rPr>
        <w:t>AVVISO DI MANIFESTAZIONE DI INTERESSE PER LA SELEZIONE DI PROGETTI DA PROPORRE IN CONVENZIONE CON IL GAL NEBRODI PLUS A VALERE SULL’AVVISO PUBBLICO</w:t>
      </w:r>
    </w:p>
    <w:p w14:paraId="3541F206" w14:textId="77777777" w:rsidR="000961C6" w:rsidRPr="000961C6" w:rsidRDefault="000961C6" w:rsidP="000961C6">
      <w:pPr>
        <w:spacing w:after="0"/>
        <w:rPr>
          <w:b/>
          <w:bCs/>
          <w:sz w:val="20"/>
          <w:szCs w:val="20"/>
        </w:rPr>
      </w:pPr>
      <w:r w:rsidRPr="000961C6">
        <w:rPr>
          <w:b/>
          <w:bCs/>
          <w:sz w:val="20"/>
          <w:szCs w:val="20"/>
        </w:rPr>
        <w:t xml:space="preserve">CHIAMATA A PROGETTO S.M. 19.2 DEL PSR SICILIA 2014-2022 </w:t>
      </w:r>
    </w:p>
    <w:p w14:paraId="3DEE97BD" w14:textId="77777777" w:rsidR="000961C6" w:rsidRPr="000961C6" w:rsidRDefault="000961C6" w:rsidP="000961C6">
      <w:pPr>
        <w:spacing w:after="0"/>
        <w:rPr>
          <w:b/>
          <w:bCs/>
          <w:sz w:val="20"/>
          <w:szCs w:val="20"/>
        </w:rPr>
      </w:pPr>
      <w:r w:rsidRPr="000961C6">
        <w:rPr>
          <w:b/>
          <w:bCs/>
          <w:sz w:val="20"/>
          <w:szCs w:val="20"/>
        </w:rPr>
        <w:t>Attuazione del Piano di Sviluppo Locale - Azioni “A regia GAL” approvato con D.D.G. n. 213 del 16.01.2025</w:t>
      </w:r>
    </w:p>
    <w:p w14:paraId="6CCEF7B6" w14:textId="77777777" w:rsidR="008D55AA" w:rsidRPr="00AA7C6D" w:rsidRDefault="008D55AA" w:rsidP="009E022C">
      <w:pPr>
        <w:spacing w:after="0"/>
        <w:ind w:right="-285"/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D2066" w:rsidRPr="00AA7C6D" w14:paraId="4CF46010" w14:textId="77777777" w:rsidTr="005A22D3">
        <w:tc>
          <w:tcPr>
            <w:tcW w:w="2122" w:type="dxa"/>
          </w:tcPr>
          <w:p w14:paraId="1A8C07B3" w14:textId="20ED9361" w:rsidR="004D2066" w:rsidRPr="00AA7C6D" w:rsidRDefault="00830818" w:rsidP="00E52A15">
            <w:pPr>
              <w:ind w:right="-107"/>
              <w:rPr>
                <w:b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>COMUNE</w:t>
            </w:r>
          </w:p>
        </w:tc>
        <w:tc>
          <w:tcPr>
            <w:tcW w:w="7506" w:type="dxa"/>
          </w:tcPr>
          <w:p w14:paraId="220197DD" w14:textId="77777777" w:rsidR="004D2066" w:rsidRDefault="004D2066" w:rsidP="001F723F">
            <w:pPr>
              <w:ind w:right="28"/>
              <w:jc w:val="both"/>
            </w:pPr>
          </w:p>
          <w:p w14:paraId="09102F54" w14:textId="553BAD01" w:rsidR="00830818" w:rsidRPr="00AA7C6D" w:rsidRDefault="00830818" w:rsidP="001F723F">
            <w:pPr>
              <w:ind w:right="28"/>
              <w:jc w:val="both"/>
            </w:pPr>
          </w:p>
        </w:tc>
      </w:tr>
      <w:tr w:rsidR="008A37A7" w:rsidRPr="00AA7C6D" w14:paraId="19ECE1E7" w14:textId="77777777" w:rsidTr="005A22D3">
        <w:tc>
          <w:tcPr>
            <w:tcW w:w="2122" w:type="dxa"/>
          </w:tcPr>
          <w:p w14:paraId="5FB6140B" w14:textId="6A03A6F5" w:rsidR="008A37A7" w:rsidRDefault="008A37A7" w:rsidP="00E52A15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>RAPPRESENTANTE LEGALE</w:t>
            </w:r>
          </w:p>
        </w:tc>
        <w:tc>
          <w:tcPr>
            <w:tcW w:w="7506" w:type="dxa"/>
          </w:tcPr>
          <w:p w14:paraId="672BE494" w14:textId="77777777" w:rsidR="008A37A7" w:rsidRDefault="008A37A7" w:rsidP="001F723F">
            <w:pPr>
              <w:ind w:right="28"/>
              <w:jc w:val="both"/>
            </w:pPr>
          </w:p>
        </w:tc>
      </w:tr>
      <w:tr w:rsidR="008A37A7" w:rsidRPr="00AA7C6D" w14:paraId="51D5A922" w14:textId="77777777" w:rsidTr="005A22D3">
        <w:tc>
          <w:tcPr>
            <w:tcW w:w="2122" w:type="dxa"/>
          </w:tcPr>
          <w:p w14:paraId="63468EF4" w14:textId="05AB56AE" w:rsidR="008A37A7" w:rsidRDefault="0025171C" w:rsidP="00E52A15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>REFERENTE DI PROGETTO</w:t>
            </w:r>
          </w:p>
        </w:tc>
        <w:tc>
          <w:tcPr>
            <w:tcW w:w="7506" w:type="dxa"/>
          </w:tcPr>
          <w:p w14:paraId="24E7207A" w14:textId="77777777" w:rsidR="008A37A7" w:rsidRDefault="008A37A7" w:rsidP="001F723F">
            <w:pPr>
              <w:ind w:right="28"/>
              <w:jc w:val="both"/>
            </w:pPr>
          </w:p>
        </w:tc>
      </w:tr>
      <w:tr w:rsidR="0025171C" w:rsidRPr="00AA7C6D" w14:paraId="32742241" w14:textId="77777777" w:rsidTr="005A22D3">
        <w:tc>
          <w:tcPr>
            <w:tcW w:w="2122" w:type="dxa"/>
          </w:tcPr>
          <w:p w14:paraId="1818DBFE" w14:textId="57603B00" w:rsidR="0025171C" w:rsidRDefault="0025171C" w:rsidP="00E52A15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>CONTATTI</w:t>
            </w:r>
          </w:p>
        </w:tc>
        <w:tc>
          <w:tcPr>
            <w:tcW w:w="7506" w:type="dxa"/>
          </w:tcPr>
          <w:p w14:paraId="16389390" w14:textId="77777777" w:rsidR="0025171C" w:rsidRDefault="0025171C" w:rsidP="001F723F">
            <w:pPr>
              <w:ind w:right="28"/>
              <w:jc w:val="both"/>
            </w:pPr>
            <w:r>
              <w:t>TEL</w:t>
            </w:r>
            <w:r w:rsidR="008666CE">
              <w:t>.</w:t>
            </w:r>
          </w:p>
          <w:p w14:paraId="3A57A291" w14:textId="77777777" w:rsidR="008666CE" w:rsidRDefault="008666CE" w:rsidP="001F723F">
            <w:pPr>
              <w:ind w:right="28"/>
              <w:jc w:val="both"/>
            </w:pPr>
            <w:r>
              <w:t>EMAIL</w:t>
            </w:r>
          </w:p>
          <w:p w14:paraId="0CBC64CF" w14:textId="2B1172D1" w:rsidR="008666CE" w:rsidRDefault="008666CE" w:rsidP="001F723F">
            <w:pPr>
              <w:ind w:right="28"/>
              <w:jc w:val="both"/>
            </w:pPr>
            <w:r>
              <w:t>PEC</w:t>
            </w:r>
          </w:p>
        </w:tc>
      </w:tr>
      <w:tr w:rsidR="00E52A15" w:rsidRPr="00AA7C6D" w14:paraId="6F41A268" w14:textId="77777777" w:rsidTr="005A22D3">
        <w:tc>
          <w:tcPr>
            <w:tcW w:w="2122" w:type="dxa"/>
          </w:tcPr>
          <w:p w14:paraId="3B9B3212" w14:textId="55F2F564" w:rsidR="00E52A15" w:rsidRDefault="00830818" w:rsidP="000B19B7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>TITOLO PROGETTO</w:t>
            </w:r>
          </w:p>
        </w:tc>
        <w:tc>
          <w:tcPr>
            <w:tcW w:w="7506" w:type="dxa"/>
          </w:tcPr>
          <w:p w14:paraId="6880FB0A" w14:textId="77777777" w:rsidR="00E52A15" w:rsidRDefault="00E52A15" w:rsidP="005A22D3">
            <w:pPr>
              <w:ind w:right="28"/>
              <w:jc w:val="both"/>
              <w:rPr>
                <w:b/>
                <w:bCs/>
              </w:rPr>
            </w:pPr>
          </w:p>
          <w:p w14:paraId="4BDCC36A" w14:textId="4F5EFE74" w:rsidR="00830818" w:rsidRPr="00E52A15" w:rsidRDefault="00830818" w:rsidP="005A22D3">
            <w:pPr>
              <w:ind w:right="28"/>
              <w:jc w:val="both"/>
              <w:rPr>
                <w:b/>
                <w:bCs/>
              </w:rPr>
            </w:pPr>
          </w:p>
        </w:tc>
      </w:tr>
      <w:tr w:rsidR="00830818" w:rsidRPr="00AA7C6D" w14:paraId="2F4BFD00" w14:textId="77777777" w:rsidTr="005A22D3">
        <w:tc>
          <w:tcPr>
            <w:tcW w:w="2122" w:type="dxa"/>
          </w:tcPr>
          <w:p w14:paraId="63A03DD6" w14:textId="61321673" w:rsidR="00830818" w:rsidRDefault="00830818" w:rsidP="000B19B7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>LOCALIZZAZIONE</w:t>
            </w:r>
          </w:p>
        </w:tc>
        <w:tc>
          <w:tcPr>
            <w:tcW w:w="7506" w:type="dxa"/>
          </w:tcPr>
          <w:p w14:paraId="46A6B63E" w14:textId="77777777" w:rsidR="00830818" w:rsidRDefault="00830818" w:rsidP="005A22D3">
            <w:pPr>
              <w:ind w:right="28"/>
              <w:jc w:val="both"/>
              <w:rPr>
                <w:b/>
                <w:bCs/>
              </w:rPr>
            </w:pPr>
          </w:p>
          <w:p w14:paraId="15711C01" w14:textId="77777777" w:rsidR="00830818" w:rsidRDefault="00830818" w:rsidP="005A22D3">
            <w:pPr>
              <w:ind w:right="28"/>
              <w:jc w:val="both"/>
              <w:rPr>
                <w:b/>
                <w:bCs/>
              </w:rPr>
            </w:pPr>
          </w:p>
        </w:tc>
      </w:tr>
      <w:tr w:rsidR="00830818" w:rsidRPr="00AA7C6D" w14:paraId="4670871C" w14:textId="77777777" w:rsidTr="005A22D3">
        <w:tc>
          <w:tcPr>
            <w:tcW w:w="2122" w:type="dxa"/>
          </w:tcPr>
          <w:p w14:paraId="1963D88C" w14:textId="07C11FBA" w:rsidR="00830818" w:rsidRDefault="00830818" w:rsidP="000B19B7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 xml:space="preserve">LIVELLO DI PROGETTAZIONE </w:t>
            </w:r>
          </w:p>
        </w:tc>
        <w:tc>
          <w:tcPr>
            <w:tcW w:w="7506" w:type="dxa"/>
          </w:tcPr>
          <w:p w14:paraId="26773672" w14:textId="77777777" w:rsidR="00830818" w:rsidRDefault="00830818" w:rsidP="005A22D3">
            <w:pPr>
              <w:ind w:right="28"/>
              <w:jc w:val="both"/>
              <w:rPr>
                <w:b/>
                <w:bCs/>
              </w:rPr>
            </w:pPr>
          </w:p>
        </w:tc>
      </w:tr>
      <w:tr w:rsidR="00830818" w:rsidRPr="00AA7C6D" w14:paraId="3BBBE68F" w14:textId="77777777" w:rsidTr="005A22D3">
        <w:tc>
          <w:tcPr>
            <w:tcW w:w="2122" w:type="dxa"/>
          </w:tcPr>
          <w:p w14:paraId="73F79C5F" w14:textId="16A33E12" w:rsidR="00830818" w:rsidRDefault="00830818" w:rsidP="000B19B7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>CANTIERABILITA’ IMMEDIATA</w:t>
            </w:r>
          </w:p>
        </w:tc>
        <w:tc>
          <w:tcPr>
            <w:tcW w:w="7506" w:type="dxa"/>
          </w:tcPr>
          <w:p w14:paraId="0D555BB1" w14:textId="0F195C8D" w:rsidR="00830818" w:rsidRPr="0017739D" w:rsidRDefault="00922DE6" w:rsidP="005A22D3">
            <w:pPr>
              <w:ind w:right="28"/>
              <w:jc w:val="both"/>
            </w:pPr>
            <w:r>
              <w:rPr>
                <w:b/>
                <w:bCs/>
              </w:rPr>
              <w:sym w:font="Symbol" w:char="F082"/>
            </w:r>
            <w:r>
              <w:rPr>
                <w:b/>
                <w:bCs/>
              </w:rPr>
              <w:t xml:space="preserve">  </w:t>
            </w:r>
            <w:r w:rsidRPr="0017739D">
              <w:t xml:space="preserve">SI </w:t>
            </w:r>
          </w:p>
          <w:p w14:paraId="7D36D5FB" w14:textId="06A5F766" w:rsidR="00922DE6" w:rsidRDefault="0017739D" w:rsidP="005A22D3">
            <w:pPr>
              <w:ind w:right="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82"/>
            </w:r>
            <w:r>
              <w:rPr>
                <w:b/>
                <w:bCs/>
              </w:rPr>
              <w:t xml:space="preserve"> </w:t>
            </w:r>
            <w:r w:rsidR="00922DE6" w:rsidRPr="0017739D">
              <w:t xml:space="preserve"> NO</w:t>
            </w:r>
          </w:p>
        </w:tc>
      </w:tr>
      <w:tr w:rsidR="00922DE6" w:rsidRPr="00AA7C6D" w14:paraId="30E87B94" w14:textId="77777777" w:rsidTr="005A22D3">
        <w:tc>
          <w:tcPr>
            <w:tcW w:w="2122" w:type="dxa"/>
          </w:tcPr>
          <w:p w14:paraId="7F35BBBE" w14:textId="615E8248" w:rsidR="00922DE6" w:rsidRDefault="00065C15" w:rsidP="000B19B7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 xml:space="preserve">IMPORTO TOTALE </w:t>
            </w:r>
            <w:r w:rsidR="00CB4BDF">
              <w:rPr>
                <w:rFonts w:ascii="Calibri" w:eastAsia="Times New Roman" w:hAnsi="Calibri" w:cs="Arial"/>
                <w:b/>
                <w:kern w:val="3"/>
              </w:rPr>
              <w:t xml:space="preserve"> INCLUSA </w:t>
            </w:r>
            <w:r>
              <w:rPr>
                <w:rFonts w:ascii="Calibri" w:eastAsia="Times New Roman" w:hAnsi="Calibri" w:cs="Arial"/>
                <w:b/>
                <w:kern w:val="3"/>
              </w:rPr>
              <w:t>IVA</w:t>
            </w:r>
          </w:p>
        </w:tc>
        <w:tc>
          <w:tcPr>
            <w:tcW w:w="7506" w:type="dxa"/>
          </w:tcPr>
          <w:p w14:paraId="4B705E8F" w14:textId="77777777" w:rsidR="00922DE6" w:rsidRDefault="00922DE6" w:rsidP="005A22D3">
            <w:pPr>
              <w:ind w:right="28"/>
              <w:jc w:val="both"/>
              <w:rPr>
                <w:b/>
                <w:bCs/>
              </w:rPr>
            </w:pPr>
          </w:p>
        </w:tc>
      </w:tr>
      <w:tr w:rsidR="00065C15" w:rsidRPr="00AA7C6D" w14:paraId="50425B72" w14:textId="77777777" w:rsidTr="005A22D3">
        <w:tc>
          <w:tcPr>
            <w:tcW w:w="2122" w:type="dxa"/>
          </w:tcPr>
          <w:p w14:paraId="188C4D4B" w14:textId="4AA22D2D" w:rsidR="00065C15" w:rsidRDefault="00906A10" w:rsidP="000B19B7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 xml:space="preserve">TIPOLOGIA DI INTERVENTO </w:t>
            </w:r>
          </w:p>
        </w:tc>
        <w:tc>
          <w:tcPr>
            <w:tcW w:w="7506" w:type="dxa"/>
          </w:tcPr>
          <w:p w14:paraId="4AAC021F" w14:textId="1C8617F5" w:rsidR="00906A10" w:rsidRDefault="00906A10" w:rsidP="00906A10">
            <w:r>
              <w:rPr>
                <w:b/>
                <w:bCs/>
              </w:rPr>
              <w:sym w:font="Symbol" w:char="F082"/>
            </w:r>
            <w:r>
              <w:rPr>
                <w:b/>
                <w:bCs/>
              </w:rPr>
              <w:t xml:space="preserve">  </w:t>
            </w:r>
            <w:r w:rsidRPr="00323FC1">
              <w:t>realizzazione e/o sistemazione di itinerari turistici e ricreativi;</w:t>
            </w:r>
          </w:p>
          <w:p w14:paraId="597DF58F" w14:textId="6056A2BD" w:rsidR="00065C15" w:rsidRDefault="00906A10" w:rsidP="00906A10">
            <w:pPr>
              <w:ind w:right="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Symbol" w:char="F082"/>
            </w:r>
            <w:r>
              <w:rPr>
                <w:b/>
                <w:bCs/>
              </w:rPr>
              <w:t xml:space="preserve">  </w:t>
            </w:r>
            <w:r w:rsidRPr="00323FC1">
              <w:t>riqualificazione del patrimonio culturale, naturale e produttivo</w:t>
            </w:r>
          </w:p>
        </w:tc>
      </w:tr>
      <w:tr w:rsidR="007F78E1" w:rsidRPr="00AA7C6D" w14:paraId="15132F92" w14:textId="77777777" w:rsidTr="005A22D3">
        <w:tc>
          <w:tcPr>
            <w:tcW w:w="2122" w:type="dxa"/>
          </w:tcPr>
          <w:p w14:paraId="722D1296" w14:textId="651F6E86" w:rsidR="007F78E1" w:rsidRDefault="00A371FA" w:rsidP="000B19B7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>DURATA DEI LAVORI</w:t>
            </w:r>
          </w:p>
        </w:tc>
        <w:tc>
          <w:tcPr>
            <w:tcW w:w="7506" w:type="dxa"/>
          </w:tcPr>
          <w:p w14:paraId="09E81CEB" w14:textId="77777777" w:rsidR="007F78E1" w:rsidRDefault="00CB4D8A" w:rsidP="00906A10">
            <w:r>
              <w:rPr>
                <w:b/>
                <w:bCs/>
              </w:rPr>
              <w:sym w:font="Symbol" w:char="F082"/>
            </w:r>
            <w:r>
              <w:rPr>
                <w:b/>
                <w:bCs/>
              </w:rPr>
              <w:t xml:space="preserve">  </w:t>
            </w:r>
            <w:r w:rsidR="00F72F5C">
              <w:t>Lavori/forniture realizzabili in meno di 30 giorni</w:t>
            </w:r>
            <w:r>
              <w:t xml:space="preserve"> dall’affidamento</w:t>
            </w:r>
          </w:p>
          <w:p w14:paraId="429BC53D" w14:textId="77777777" w:rsidR="00CB4D8A" w:rsidRDefault="00CB4D8A" w:rsidP="00906A10">
            <w:r>
              <w:rPr>
                <w:b/>
                <w:bCs/>
              </w:rPr>
              <w:sym w:font="Symbol" w:char="F082"/>
            </w:r>
            <w:r>
              <w:rPr>
                <w:b/>
                <w:bCs/>
              </w:rPr>
              <w:t xml:space="preserve">  </w:t>
            </w:r>
            <w:r w:rsidR="007678B0">
              <w:t>Lavori/forniture realizzabili in 30-60 giorni dall’affidamento</w:t>
            </w:r>
          </w:p>
          <w:p w14:paraId="462F0658" w14:textId="227B84BB" w:rsidR="007678B0" w:rsidRPr="00F72F5C" w:rsidRDefault="007678B0" w:rsidP="00906A10">
            <w:r>
              <w:rPr>
                <w:b/>
                <w:bCs/>
              </w:rPr>
              <w:sym w:font="Symbol" w:char="F082"/>
            </w:r>
            <w:r>
              <w:rPr>
                <w:b/>
                <w:bCs/>
              </w:rPr>
              <w:t xml:space="preserve">  </w:t>
            </w:r>
            <w:r>
              <w:t>Lavori/forniture realizzabili in oltre 60 giorni dall’affidamento</w:t>
            </w:r>
          </w:p>
        </w:tc>
      </w:tr>
      <w:tr w:rsidR="007678B0" w:rsidRPr="00AA7C6D" w14:paraId="7110C46C" w14:textId="77777777" w:rsidTr="005A22D3">
        <w:tc>
          <w:tcPr>
            <w:tcW w:w="2122" w:type="dxa"/>
          </w:tcPr>
          <w:p w14:paraId="2E6FEC6D" w14:textId="638F457D" w:rsidR="007678B0" w:rsidRDefault="007678B0" w:rsidP="000B19B7">
            <w:pPr>
              <w:ind w:right="-107"/>
              <w:rPr>
                <w:rFonts w:ascii="Calibri" w:eastAsia="Times New Roman" w:hAnsi="Calibri" w:cs="Arial"/>
                <w:b/>
                <w:kern w:val="3"/>
              </w:rPr>
            </w:pPr>
            <w:r>
              <w:rPr>
                <w:rFonts w:ascii="Calibri" w:eastAsia="Times New Roman" w:hAnsi="Calibri" w:cs="Arial"/>
                <w:b/>
                <w:kern w:val="3"/>
              </w:rPr>
              <w:t xml:space="preserve">BREVE DESCRIZIONE </w:t>
            </w:r>
            <w:r w:rsidR="00D605FD">
              <w:rPr>
                <w:rFonts w:ascii="Calibri" w:eastAsia="Times New Roman" w:hAnsi="Calibri" w:cs="Arial"/>
                <w:b/>
                <w:kern w:val="3"/>
              </w:rPr>
              <w:t>DELL’INTERVENTO</w:t>
            </w:r>
          </w:p>
        </w:tc>
        <w:tc>
          <w:tcPr>
            <w:tcW w:w="7506" w:type="dxa"/>
          </w:tcPr>
          <w:p w14:paraId="3188B8C4" w14:textId="77777777" w:rsidR="006C57C9" w:rsidRDefault="006C57C9" w:rsidP="00906A10">
            <w:pPr>
              <w:rPr>
                <w:b/>
                <w:bCs/>
              </w:rPr>
            </w:pPr>
          </w:p>
          <w:p w14:paraId="16CDD27D" w14:textId="77777777" w:rsidR="006C57C9" w:rsidRDefault="006C57C9" w:rsidP="00906A10">
            <w:pPr>
              <w:rPr>
                <w:b/>
                <w:bCs/>
              </w:rPr>
            </w:pPr>
          </w:p>
        </w:tc>
      </w:tr>
      <w:tr w:rsidR="00543A8E" w:rsidRPr="00AA7C6D" w14:paraId="542C54E0" w14:textId="77777777" w:rsidTr="005A22D3">
        <w:tc>
          <w:tcPr>
            <w:tcW w:w="2122" w:type="dxa"/>
          </w:tcPr>
          <w:p w14:paraId="561628A4" w14:textId="526574A5" w:rsidR="00543A8E" w:rsidRPr="00AA7C6D" w:rsidRDefault="00543A8E" w:rsidP="00543A8E">
            <w:pPr>
              <w:ind w:right="-107"/>
              <w:rPr>
                <w:b/>
              </w:rPr>
            </w:pPr>
            <w:r w:rsidRPr="00543A8E">
              <w:rPr>
                <w:b/>
              </w:rPr>
              <w:t>OBIETTIVI</w:t>
            </w:r>
            <w:r w:rsidR="00F47ED4">
              <w:rPr>
                <w:b/>
              </w:rPr>
              <w:t xml:space="preserve"> DEL</w:t>
            </w:r>
            <w:r w:rsidR="00F13A4E">
              <w:rPr>
                <w:b/>
              </w:rPr>
              <w:t xml:space="preserve"> PROGETTO</w:t>
            </w:r>
          </w:p>
        </w:tc>
        <w:tc>
          <w:tcPr>
            <w:tcW w:w="7506" w:type="dxa"/>
          </w:tcPr>
          <w:p w14:paraId="4D7E9C75" w14:textId="77777777" w:rsidR="00F13A4E" w:rsidRDefault="00F13A4E" w:rsidP="00543A8E">
            <w:pPr>
              <w:ind w:right="28"/>
              <w:jc w:val="both"/>
              <w:rPr>
                <w:color w:val="050505"/>
                <w:w w:val="105"/>
              </w:rPr>
            </w:pPr>
          </w:p>
          <w:p w14:paraId="2B220BD3" w14:textId="24EA59AA" w:rsidR="00B23551" w:rsidRPr="00AA7C6D" w:rsidRDefault="00275842" w:rsidP="00543A8E">
            <w:pPr>
              <w:ind w:right="28"/>
              <w:jc w:val="both"/>
              <w:rPr>
                <w:b/>
                <w:bCs/>
              </w:rPr>
            </w:pPr>
            <w:r>
              <w:rPr>
                <w:color w:val="050505"/>
                <w:w w:val="105"/>
              </w:rPr>
              <w:t xml:space="preserve"> </w:t>
            </w:r>
          </w:p>
        </w:tc>
      </w:tr>
      <w:tr w:rsidR="00543A8E" w:rsidRPr="00AA7C6D" w14:paraId="029DA4A2" w14:textId="77777777" w:rsidTr="005A22D3">
        <w:tc>
          <w:tcPr>
            <w:tcW w:w="2122" w:type="dxa"/>
          </w:tcPr>
          <w:p w14:paraId="52D347FD" w14:textId="4BA1ABDC" w:rsidR="00543A8E" w:rsidRPr="00AA7C6D" w:rsidRDefault="00F47ED4" w:rsidP="00543A8E">
            <w:pPr>
              <w:ind w:right="-107"/>
              <w:rPr>
                <w:b/>
              </w:rPr>
            </w:pPr>
            <w:r>
              <w:rPr>
                <w:b/>
              </w:rPr>
              <w:t>OBIETTIVI SPECIFICI CONNESSI ALLA SSLTP</w:t>
            </w:r>
            <w:r w:rsidR="006A121D">
              <w:rPr>
                <w:b/>
              </w:rPr>
              <w:t xml:space="preserve"> DEL GAL </w:t>
            </w:r>
          </w:p>
        </w:tc>
        <w:tc>
          <w:tcPr>
            <w:tcW w:w="7506" w:type="dxa"/>
          </w:tcPr>
          <w:p w14:paraId="1B9E8751" w14:textId="77777777" w:rsidR="002769B5" w:rsidRDefault="002769B5" w:rsidP="00BC15F5">
            <w:pPr>
              <w:ind w:right="28"/>
            </w:pPr>
          </w:p>
          <w:p w14:paraId="174413C3" w14:textId="77777777" w:rsidR="0034685E" w:rsidRDefault="0034685E" w:rsidP="00BC15F5">
            <w:pPr>
              <w:ind w:right="28"/>
            </w:pPr>
          </w:p>
          <w:p w14:paraId="0E7D93D9" w14:textId="3DA75E34" w:rsidR="0034685E" w:rsidRPr="00AA7C6D" w:rsidRDefault="0034685E" w:rsidP="00BC15F5">
            <w:pPr>
              <w:ind w:right="28"/>
            </w:pPr>
          </w:p>
        </w:tc>
      </w:tr>
      <w:tr w:rsidR="007805CF" w:rsidRPr="00AA7C6D" w14:paraId="24D62842" w14:textId="77777777" w:rsidTr="005A22D3">
        <w:tc>
          <w:tcPr>
            <w:tcW w:w="2122" w:type="dxa"/>
          </w:tcPr>
          <w:p w14:paraId="5551CAE8" w14:textId="4C353FDA" w:rsidR="007805CF" w:rsidRDefault="007805CF" w:rsidP="00543A8E">
            <w:pPr>
              <w:ind w:right="-107"/>
              <w:rPr>
                <w:b/>
              </w:rPr>
            </w:pPr>
            <w:r>
              <w:rPr>
                <w:b/>
              </w:rPr>
              <w:t>EVEN</w:t>
            </w:r>
            <w:r w:rsidR="00977119">
              <w:rPr>
                <w:b/>
              </w:rPr>
              <w:t xml:space="preserve">TUALE </w:t>
            </w:r>
            <w:r w:rsidR="006C57C9" w:rsidRPr="006C57C9">
              <w:rPr>
                <w:b/>
                <w:bCs/>
              </w:rPr>
              <w:t>COINVOLGIMENTO DI ALTRI SOGGETTI PER LA GESTIONE</w:t>
            </w:r>
          </w:p>
        </w:tc>
        <w:tc>
          <w:tcPr>
            <w:tcW w:w="7506" w:type="dxa"/>
          </w:tcPr>
          <w:p w14:paraId="3DE211EB" w14:textId="77777777" w:rsidR="007805CF" w:rsidRDefault="007805CF" w:rsidP="00BC15F5">
            <w:pPr>
              <w:ind w:right="28"/>
            </w:pPr>
          </w:p>
        </w:tc>
      </w:tr>
    </w:tbl>
    <w:p w14:paraId="6C5278C7" w14:textId="77777777" w:rsidR="00991539" w:rsidRDefault="00991539"/>
    <w:p w14:paraId="634B8C40" w14:textId="25A955EF" w:rsidR="00631C31" w:rsidRDefault="00631C31">
      <w:r w:rsidRPr="00994F79">
        <w:t xml:space="preserve">Allegare alla presente scheda una relazione </w:t>
      </w:r>
      <w:r w:rsidR="00643168" w:rsidRPr="00994F79">
        <w:t>descrittiva</w:t>
      </w:r>
      <w:r w:rsidRPr="00994F79">
        <w:t xml:space="preserve"> </w:t>
      </w:r>
      <w:r w:rsidR="00DB1346" w:rsidRPr="00994F79">
        <w:t>che contenga</w:t>
      </w:r>
      <w:r w:rsidRPr="00994F79">
        <w:t xml:space="preserve"> gli elementi essenziali del progetto</w:t>
      </w:r>
      <w:r w:rsidR="00842923" w:rsidRPr="00994F79">
        <w:t>,</w:t>
      </w:r>
      <w:r w:rsidR="00E52F42" w:rsidRPr="00994F79">
        <w:t xml:space="preserve"> le modalità di </w:t>
      </w:r>
      <w:r w:rsidR="00DB1346" w:rsidRPr="00994F79">
        <w:t>coi</w:t>
      </w:r>
      <w:r w:rsidR="008F3456" w:rsidRPr="00994F79">
        <w:t>n</w:t>
      </w:r>
      <w:r w:rsidR="00DB1346" w:rsidRPr="00994F79">
        <w:t>volgimento, ove previsto, di soggetti terzi per la gestione,</w:t>
      </w:r>
      <w:r w:rsidR="00842923" w:rsidRPr="00994F79">
        <w:t xml:space="preserve"> </w:t>
      </w:r>
      <w:r w:rsidR="008F3456" w:rsidRPr="00994F79">
        <w:t>l’</w:t>
      </w:r>
      <w:r w:rsidR="001E6654" w:rsidRPr="00994F79">
        <w:t xml:space="preserve">individuazione </w:t>
      </w:r>
      <w:r w:rsidR="008F3456" w:rsidRPr="00994F79">
        <w:t>planimetrica</w:t>
      </w:r>
      <w:r w:rsidR="00842923" w:rsidRPr="00994F79">
        <w:t xml:space="preserve"> </w:t>
      </w:r>
      <w:r w:rsidR="008F3456" w:rsidRPr="00994F79">
        <w:t>dell’intervento</w:t>
      </w:r>
      <w:r w:rsidRPr="00994F79">
        <w:t xml:space="preserve"> e </w:t>
      </w:r>
      <w:r w:rsidR="008F3456" w:rsidRPr="00994F79">
        <w:t xml:space="preserve">il </w:t>
      </w:r>
      <w:r w:rsidR="004C1D9C" w:rsidRPr="00994F79">
        <w:t xml:space="preserve">cronoprogramma </w:t>
      </w:r>
      <w:r w:rsidR="00FC3E50" w:rsidRPr="00994F79">
        <w:t xml:space="preserve">con articolazione delle attività, dettaglio degli interventi e durata del progetto </w:t>
      </w:r>
      <w:r w:rsidR="008F3456" w:rsidRPr="00994F79">
        <w:t>(</w:t>
      </w:r>
      <w:r w:rsidR="00FC3E50" w:rsidRPr="00994F79">
        <w:t xml:space="preserve">dal quale si evinca il rispetto delle tempistiche relative alla chiusura del Programma </w:t>
      </w:r>
      <w:r w:rsidR="00994F79" w:rsidRPr="00994F79">
        <w:t xml:space="preserve">- </w:t>
      </w:r>
      <w:r w:rsidR="00FC3E50" w:rsidRPr="00994F79">
        <w:t>conclusione dell’intervento entro il termine previsto dall’Avviso CHIAMATA A PROGETTO del 30/06/2025)</w:t>
      </w:r>
    </w:p>
    <w:p w14:paraId="4C467B0D" w14:textId="4A472A69" w:rsidR="00991539" w:rsidRPr="00994F79" w:rsidRDefault="00991539">
      <w:r>
        <w:t xml:space="preserve">DATA, TIMBRO E FIRMA DEL LEGALE RAPPRESENTANTE </w:t>
      </w:r>
    </w:p>
    <w:sectPr w:rsidR="00991539" w:rsidRPr="00994F79" w:rsidSect="002F287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73A3" w14:textId="77777777" w:rsidR="00425A22" w:rsidRDefault="00425A22" w:rsidP="005C7913">
      <w:pPr>
        <w:spacing w:after="0" w:line="240" w:lineRule="auto"/>
      </w:pPr>
      <w:r>
        <w:separator/>
      </w:r>
    </w:p>
  </w:endnote>
  <w:endnote w:type="continuationSeparator" w:id="0">
    <w:p w14:paraId="66A301CA" w14:textId="77777777" w:rsidR="00425A22" w:rsidRDefault="00425A22" w:rsidP="005C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A782" w14:textId="77777777" w:rsidR="00425A22" w:rsidRDefault="00425A22" w:rsidP="005C7913">
      <w:pPr>
        <w:spacing w:after="0" w:line="240" w:lineRule="auto"/>
      </w:pPr>
      <w:r>
        <w:separator/>
      </w:r>
    </w:p>
  </w:footnote>
  <w:footnote w:type="continuationSeparator" w:id="0">
    <w:p w14:paraId="66B9110F" w14:textId="77777777" w:rsidR="00425A22" w:rsidRDefault="00425A22" w:rsidP="005C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7473"/>
    <w:multiLevelType w:val="hybridMultilevel"/>
    <w:tmpl w:val="837A4AC4"/>
    <w:lvl w:ilvl="0" w:tplc="B52E31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50505"/>
        <w:w w:val="93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551F7"/>
    <w:multiLevelType w:val="hybridMultilevel"/>
    <w:tmpl w:val="7CC2A10C"/>
    <w:lvl w:ilvl="0" w:tplc="B52E312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color w:val="050505"/>
        <w:w w:val="93"/>
        <w:sz w:val="22"/>
        <w:szCs w:val="22"/>
      </w:rPr>
    </w:lvl>
    <w:lvl w:ilvl="1" w:tplc="71BC9BAA">
      <w:numFmt w:val="bullet"/>
      <w:lvlText w:val="•"/>
      <w:lvlJc w:val="left"/>
      <w:pPr>
        <w:ind w:left="852" w:hanging="164"/>
      </w:pPr>
      <w:rPr>
        <w:rFonts w:hint="default"/>
      </w:rPr>
    </w:lvl>
    <w:lvl w:ilvl="2" w:tplc="400C8808">
      <w:numFmt w:val="bullet"/>
      <w:lvlText w:val="•"/>
      <w:lvlJc w:val="left"/>
      <w:pPr>
        <w:ind w:left="1604" w:hanging="164"/>
      </w:pPr>
      <w:rPr>
        <w:rFonts w:hint="default"/>
      </w:rPr>
    </w:lvl>
    <w:lvl w:ilvl="3" w:tplc="2E70DCE4">
      <w:numFmt w:val="bullet"/>
      <w:lvlText w:val="•"/>
      <w:lvlJc w:val="left"/>
      <w:pPr>
        <w:ind w:left="2356" w:hanging="164"/>
      </w:pPr>
      <w:rPr>
        <w:rFonts w:hint="default"/>
      </w:rPr>
    </w:lvl>
    <w:lvl w:ilvl="4" w:tplc="A5BEDFDE">
      <w:numFmt w:val="bullet"/>
      <w:lvlText w:val="•"/>
      <w:lvlJc w:val="left"/>
      <w:pPr>
        <w:ind w:left="3108" w:hanging="164"/>
      </w:pPr>
      <w:rPr>
        <w:rFonts w:hint="default"/>
      </w:rPr>
    </w:lvl>
    <w:lvl w:ilvl="5" w:tplc="EC26028A">
      <w:numFmt w:val="bullet"/>
      <w:lvlText w:val="•"/>
      <w:lvlJc w:val="left"/>
      <w:pPr>
        <w:ind w:left="3860" w:hanging="164"/>
      </w:pPr>
      <w:rPr>
        <w:rFonts w:hint="default"/>
      </w:rPr>
    </w:lvl>
    <w:lvl w:ilvl="6" w:tplc="C9F0B0C4">
      <w:numFmt w:val="bullet"/>
      <w:lvlText w:val="•"/>
      <w:lvlJc w:val="left"/>
      <w:pPr>
        <w:ind w:left="4612" w:hanging="164"/>
      </w:pPr>
      <w:rPr>
        <w:rFonts w:hint="default"/>
      </w:rPr>
    </w:lvl>
    <w:lvl w:ilvl="7" w:tplc="D5D63572">
      <w:numFmt w:val="bullet"/>
      <w:lvlText w:val="•"/>
      <w:lvlJc w:val="left"/>
      <w:pPr>
        <w:ind w:left="5364" w:hanging="164"/>
      </w:pPr>
      <w:rPr>
        <w:rFonts w:hint="default"/>
      </w:rPr>
    </w:lvl>
    <w:lvl w:ilvl="8" w:tplc="DA64CDCC">
      <w:numFmt w:val="bullet"/>
      <w:lvlText w:val="•"/>
      <w:lvlJc w:val="left"/>
      <w:pPr>
        <w:ind w:left="6116" w:hanging="164"/>
      </w:pPr>
      <w:rPr>
        <w:rFonts w:hint="default"/>
      </w:rPr>
    </w:lvl>
  </w:abstractNum>
  <w:abstractNum w:abstractNumId="2" w15:restartNumberingAfterBreak="0">
    <w:nsid w:val="4E9730A4"/>
    <w:multiLevelType w:val="hybridMultilevel"/>
    <w:tmpl w:val="7B028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32814"/>
    <w:multiLevelType w:val="hybridMultilevel"/>
    <w:tmpl w:val="97B6B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071558">
    <w:abstractNumId w:val="3"/>
  </w:num>
  <w:num w:numId="2" w16cid:durableId="460999439">
    <w:abstractNumId w:val="1"/>
  </w:num>
  <w:num w:numId="3" w16cid:durableId="1485774075">
    <w:abstractNumId w:val="0"/>
  </w:num>
  <w:num w:numId="4" w16cid:durableId="169491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79"/>
    <w:rsid w:val="00005E0A"/>
    <w:rsid w:val="00012E95"/>
    <w:rsid w:val="000152D3"/>
    <w:rsid w:val="00015BD4"/>
    <w:rsid w:val="00022AC9"/>
    <w:rsid w:val="00063CB2"/>
    <w:rsid w:val="00065C15"/>
    <w:rsid w:val="000677B9"/>
    <w:rsid w:val="00090A1A"/>
    <w:rsid w:val="00094087"/>
    <w:rsid w:val="00094C11"/>
    <w:rsid w:val="000961C6"/>
    <w:rsid w:val="000B19B7"/>
    <w:rsid w:val="000B51AF"/>
    <w:rsid w:val="000B76B0"/>
    <w:rsid w:val="000C27D1"/>
    <w:rsid w:val="000C4AA5"/>
    <w:rsid w:val="000C5971"/>
    <w:rsid w:val="000E1A3A"/>
    <w:rsid w:val="0012726E"/>
    <w:rsid w:val="00162D24"/>
    <w:rsid w:val="0016719A"/>
    <w:rsid w:val="00170020"/>
    <w:rsid w:val="00173B9D"/>
    <w:rsid w:val="0017739D"/>
    <w:rsid w:val="00196716"/>
    <w:rsid w:val="001B1EF2"/>
    <w:rsid w:val="001C5A6F"/>
    <w:rsid w:val="001D5E16"/>
    <w:rsid w:val="001E6654"/>
    <w:rsid w:val="001F53C4"/>
    <w:rsid w:val="001F723F"/>
    <w:rsid w:val="00224FA4"/>
    <w:rsid w:val="00245213"/>
    <w:rsid w:val="00246423"/>
    <w:rsid w:val="0025171C"/>
    <w:rsid w:val="00252DC6"/>
    <w:rsid w:val="00275842"/>
    <w:rsid w:val="002769B5"/>
    <w:rsid w:val="00282436"/>
    <w:rsid w:val="002A13C4"/>
    <w:rsid w:val="002D61A4"/>
    <w:rsid w:val="002F2879"/>
    <w:rsid w:val="002F7EF7"/>
    <w:rsid w:val="00317715"/>
    <w:rsid w:val="00330297"/>
    <w:rsid w:val="00333DE4"/>
    <w:rsid w:val="0034685E"/>
    <w:rsid w:val="00357B78"/>
    <w:rsid w:val="00360BCD"/>
    <w:rsid w:val="0038263F"/>
    <w:rsid w:val="003B49A7"/>
    <w:rsid w:val="003D1BD1"/>
    <w:rsid w:val="00416BBD"/>
    <w:rsid w:val="00425A22"/>
    <w:rsid w:val="004342FA"/>
    <w:rsid w:val="00452657"/>
    <w:rsid w:val="00476116"/>
    <w:rsid w:val="00481A90"/>
    <w:rsid w:val="004827B8"/>
    <w:rsid w:val="004933F5"/>
    <w:rsid w:val="004C1D9C"/>
    <w:rsid w:val="004D2066"/>
    <w:rsid w:val="004E1FD4"/>
    <w:rsid w:val="004E3858"/>
    <w:rsid w:val="0051004E"/>
    <w:rsid w:val="005141FC"/>
    <w:rsid w:val="00522288"/>
    <w:rsid w:val="005243BD"/>
    <w:rsid w:val="005330D3"/>
    <w:rsid w:val="00534322"/>
    <w:rsid w:val="00543A8E"/>
    <w:rsid w:val="0055453A"/>
    <w:rsid w:val="005622EA"/>
    <w:rsid w:val="005704D5"/>
    <w:rsid w:val="0059238C"/>
    <w:rsid w:val="005A22D3"/>
    <w:rsid w:val="005B6F7E"/>
    <w:rsid w:val="005C1153"/>
    <w:rsid w:val="005C54A9"/>
    <w:rsid w:val="005C7913"/>
    <w:rsid w:val="00604ACE"/>
    <w:rsid w:val="00620064"/>
    <w:rsid w:val="00627991"/>
    <w:rsid w:val="00631C31"/>
    <w:rsid w:val="00643168"/>
    <w:rsid w:val="00650E9C"/>
    <w:rsid w:val="0065644B"/>
    <w:rsid w:val="006A121D"/>
    <w:rsid w:val="006B4DFF"/>
    <w:rsid w:val="006C57C9"/>
    <w:rsid w:val="006E6DBB"/>
    <w:rsid w:val="006E7BAE"/>
    <w:rsid w:val="006F4382"/>
    <w:rsid w:val="00706B73"/>
    <w:rsid w:val="007111AE"/>
    <w:rsid w:val="00726127"/>
    <w:rsid w:val="007377CF"/>
    <w:rsid w:val="00743636"/>
    <w:rsid w:val="00753057"/>
    <w:rsid w:val="007655E0"/>
    <w:rsid w:val="007678B0"/>
    <w:rsid w:val="007805CF"/>
    <w:rsid w:val="0078205B"/>
    <w:rsid w:val="007A0398"/>
    <w:rsid w:val="007A171E"/>
    <w:rsid w:val="007A3388"/>
    <w:rsid w:val="007B71F4"/>
    <w:rsid w:val="007C2AAD"/>
    <w:rsid w:val="007C4783"/>
    <w:rsid w:val="007D08E3"/>
    <w:rsid w:val="007D7619"/>
    <w:rsid w:val="007F78E1"/>
    <w:rsid w:val="00830818"/>
    <w:rsid w:val="008350EC"/>
    <w:rsid w:val="00842923"/>
    <w:rsid w:val="0085372B"/>
    <w:rsid w:val="008666CE"/>
    <w:rsid w:val="00885FEC"/>
    <w:rsid w:val="00886D29"/>
    <w:rsid w:val="008A37A7"/>
    <w:rsid w:val="008B216E"/>
    <w:rsid w:val="008C2E47"/>
    <w:rsid w:val="008D2D12"/>
    <w:rsid w:val="008D55AA"/>
    <w:rsid w:val="008E19BC"/>
    <w:rsid w:val="008F3456"/>
    <w:rsid w:val="0090591A"/>
    <w:rsid w:val="00906A10"/>
    <w:rsid w:val="0091662E"/>
    <w:rsid w:val="009206E0"/>
    <w:rsid w:val="00921822"/>
    <w:rsid w:val="00922DE6"/>
    <w:rsid w:val="00930BF5"/>
    <w:rsid w:val="00936257"/>
    <w:rsid w:val="00937971"/>
    <w:rsid w:val="0094098E"/>
    <w:rsid w:val="00972F92"/>
    <w:rsid w:val="00977119"/>
    <w:rsid w:val="00991539"/>
    <w:rsid w:val="00994F79"/>
    <w:rsid w:val="009D44A0"/>
    <w:rsid w:val="009E022C"/>
    <w:rsid w:val="00A131D4"/>
    <w:rsid w:val="00A15746"/>
    <w:rsid w:val="00A161FB"/>
    <w:rsid w:val="00A371FA"/>
    <w:rsid w:val="00A80AA8"/>
    <w:rsid w:val="00AA7C6D"/>
    <w:rsid w:val="00AB449F"/>
    <w:rsid w:val="00AD6DC2"/>
    <w:rsid w:val="00AE01BE"/>
    <w:rsid w:val="00AE6943"/>
    <w:rsid w:val="00AE7752"/>
    <w:rsid w:val="00B117F2"/>
    <w:rsid w:val="00B23549"/>
    <w:rsid w:val="00B23551"/>
    <w:rsid w:val="00B375C5"/>
    <w:rsid w:val="00B456F6"/>
    <w:rsid w:val="00B5005D"/>
    <w:rsid w:val="00B623DE"/>
    <w:rsid w:val="00B775AA"/>
    <w:rsid w:val="00BA2F64"/>
    <w:rsid w:val="00BA6667"/>
    <w:rsid w:val="00BB27D8"/>
    <w:rsid w:val="00BB2C7B"/>
    <w:rsid w:val="00BC15F5"/>
    <w:rsid w:val="00C02774"/>
    <w:rsid w:val="00C056F4"/>
    <w:rsid w:val="00C13264"/>
    <w:rsid w:val="00C52D21"/>
    <w:rsid w:val="00C70046"/>
    <w:rsid w:val="00CB18DD"/>
    <w:rsid w:val="00CB4BDF"/>
    <w:rsid w:val="00CB4D8A"/>
    <w:rsid w:val="00CC4660"/>
    <w:rsid w:val="00CC5C68"/>
    <w:rsid w:val="00CF78AB"/>
    <w:rsid w:val="00D01E41"/>
    <w:rsid w:val="00D026BA"/>
    <w:rsid w:val="00D15897"/>
    <w:rsid w:val="00D22EEE"/>
    <w:rsid w:val="00D23965"/>
    <w:rsid w:val="00D47A82"/>
    <w:rsid w:val="00D60088"/>
    <w:rsid w:val="00D605FD"/>
    <w:rsid w:val="00D803C8"/>
    <w:rsid w:val="00D85EB6"/>
    <w:rsid w:val="00DA11A9"/>
    <w:rsid w:val="00DA7A7A"/>
    <w:rsid w:val="00DB1346"/>
    <w:rsid w:val="00DE1ED1"/>
    <w:rsid w:val="00DE63B1"/>
    <w:rsid w:val="00E1123F"/>
    <w:rsid w:val="00E20E85"/>
    <w:rsid w:val="00E232CD"/>
    <w:rsid w:val="00E35E85"/>
    <w:rsid w:val="00E3701A"/>
    <w:rsid w:val="00E52A15"/>
    <w:rsid w:val="00E52F42"/>
    <w:rsid w:val="00E53904"/>
    <w:rsid w:val="00E64DA6"/>
    <w:rsid w:val="00E71333"/>
    <w:rsid w:val="00E753D2"/>
    <w:rsid w:val="00E816F8"/>
    <w:rsid w:val="00E9035D"/>
    <w:rsid w:val="00EA02A6"/>
    <w:rsid w:val="00EA70C9"/>
    <w:rsid w:val="00EC3708"/>
    <w:rsid w:val="00ED431C"/>
    <w:rsid w:val="00EF630F"/>
    <w:rsid w:val="00F010E4"/>
    <w:rsid w:val="00F13A4E"/>
    <w:rsid w:val="00F47ED4"/>
    <w:rsid w:val="00F55C1B"/>
    <w:rsid w:val="00F66AA5"/>
    <w:rsid w:val="00F72F5C"/>
    <w:rsid w:val="00F832FA"/>
    <w:rsid w:val="00F83D6E"/>
    <w:rsid w:val="00F849A4"/>
    <w:rsid w:val="00F96760"/>
    <w:rsid w:val="00FA44B4"/>
    <w:rsid w:val="00FC3E50"/>
    <w:rsid w:val="00FC5E53"/>
    <w:rsid w:val="00FD4420"/>
    <w:rsid w:val="00FE2049"/>
    <w:rsid w:val="00FE550E"/>
    <w:rsid w:val="00FE6115"/>
    <w:rsid w:val="00FF46BF"/>
    <w:rsid w:val="00FF55A8"/>
    <w:rsid w:val="00FF7177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73B"/>
  <w15:chartTrackingRefBased/>
  <w15:docId w15:val="{6E8B9F9C-D11D-43E9-8E10-4235DB9A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2879"/>
  </w:style>
  <w:style w:type="paragraph" w:styleId="Titolo3">
    <w:name w:val="heading 3"/>
    <w:basedOn w:val="Normale"/>
    <w:link w:val="Titolo3Carattere"/>
    <w:uiPriority w:val="9"/>
    <w:qFormat/>
    <w:rsid w:val="00167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719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671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6719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C2E47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2E47"/>
    <w:rPr>
      <w:rFonts w:ascii="Corbel" w:eastAsia="Corbel" w:hAnsi="Corbel" w:cs="Corbel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E52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Enfasigrassetto">
    <w:name w:val="Strong"/>
    <w:basedOn w:val="Carpredefinitoparagrafo"/>
    <w:uiPriority w:val="22"/>
    <w:qFormat/>
    <w:rsid w:val="008350E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9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9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7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DF08-338C-49F8-959E-068816C4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Di Mauro</dc:creator>
  <cp:keywords/>
  <dc:description/>
  <cp:lastModifiedBy>Nuccia Sottosanti</cp:lastModifiedBy>
  <cp:revision>47</cp:revision>
  <dcterms:created xsi:type="dcterms:W3CDTF">2025-02-21T08:35:00Z</dcterms:created>
  <dcterms:modified xsi:type="dcterms:W3CDTF">2025-02-21T10:32:00Z</dcterms:modified>
</cp:coreProperties>
</file>